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87" w:rsidRPr="007026B3" w:rsidRDefault="008B7787">
      <w:pPr>
        <w:rPr>
          <w:rFonts w:ascii="Segoe UI" w:hAnsi="Segoe UI" w:cs="Segoe UI"/>
          <w:b/>
          <w:sz w:val="20"/>
          <w:szCs w:val="20"/>
        </w:rPr>
      </w:pPr>
      <w:r w:rsidRPr="007026B3">
        <w:rPr>
          <w:rFonts w:ascii="Segoe UI" w:hAnsi="Segoe UI" w:cs="Segoe UI"/>
          <w:b/>
          <w:sz w:val="20"/>
          <w:szCs w:val="20"/>
        </w:rPr>
        <w:t>Coproduction case</w:t>
      </w:r>
      <w:bookmarkStart w:id="0" w:name="_GoBack"/>
      <w:bookmarkEnd w:id="0"/>
      <w:r w:rsidRPr="007026B3">
        <w:rPr>
          <w:rFonts w:ascii="Segoe UI" w:hAnsi="Segoe UI" w:cs="Segoe UI"/>
          <w:b/>
          <w:sz w:val="20"/>
          <w:szCs w:val="20"/>
        </w:rPr>
        <w:t xml:space="preserve"> stud</w:t>
      </w:r>
      <w:r w:rsidR="007026B3" w:rsidRPr="007026B3">
        <w:rPr>
          <w:rFonts w:ascii="Segoe UI" w:hAnsi="Segoe UI" w:cs="Segoe UI"/>
          <w:b/>
          <w:sz w:val="20"/>
          <w:szCs w:val="20"/>
        </w:rPr>
        <w:t>ies</w:t>
      </w:r>
      <w:r w:rsidR="00FA6402" w:rsidRPr="007026B3">
        <w:rPr>
          <w:rFonts w:ascii="Segoe UI" w:hAnsi="Segoe UI" w:cs="Segoe UI"/>
          <w:b/>
          <w:sz w:val="20"/>
          <w:szCs w:val="20"/>
        </w:rPr>
        <w:t>:</w:t>
      </w:r>
    </w:p>
    <w:p w:rsidR="008B7787" w:rsidRPr="00FA6402" w:rsidRDefault="008B7787">
      <w:pPr>
        <w:rPr>
          <w:rFonts w:ascii="Segoe UI" w:hAnsi="Segoe UI" w:cs="Segoe UI"/>
          <w:b/>
          <w:sz w:val="20"/>
          <w:szCs w:val="20"/>
        </w:rPr>
      </w:pPr>
      <w:r w:rsidRPr="00FA6402">
        <w:rPr>
          <w:rFonts w:ascii="Segoe UI" w:hAnsi="Segoe UI" w:cs="Segoe UI"/>
          <w:b/>
          <w:sz w:val="20"/>
          <w:szCs w:val="20"/>
        </w:rPr>
        <w:t xml:space="preserve">Chat Health Poster </w:t>
      </w:r>
    </w:p>
    <w:p w:rsidR="00FE7FB2" w:rsidRPr="00FA6402" w:rsidRDefault="00731070" w:rsidP="008B778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‘</w:t>
      </w:r>
      <w:r w:rsidR="008B7787" w:rsidRPr="00FA6402">
        <w:rPr>
          <w:rFonts w:ascii="Segoe UI" w:hAnsi="Segoe UI" w:cs="Segoe UI"/>
          <w:sz w:val="20"/>
          <w:szCs w:val="20"/>
        </w:rPr>
        <w:t>Chat Health</w:t>
      </w:r>
      <w:r>
        <w:rPr>
          <w:rFonts w:ascii="Segoe UI" w:hAnsi="Segoe UI" w:cs="Segoe UI"/>
          <w:sz w:val="20"/>
          <w:szCs w:val="20"/>
        </w:rPr>
        <w:t>’</w:t>
      </w:r>
      <w:r w:rsidR="008B7787" w:rsidRPr="00FA6402">
        <w:rPr>
          <w:rFonts w:ascii="Segoe UI" w:hAnsi="Segoe UI" w:cs="Segoe UI"/>
          <w:sz w:val="20"/>
          <w:szCs w:val="20"/>
        </w:rPr>
        <w:t xml:space="preserve"> </w:t>
      </w:r>
      <w:r w:rsidR="00F2565E" w:rsidRPr="00FA6402">
        <w:rPr>
          <w:rFonts w:ascii="Segoe UI" w:hAnsi="Segoe UI" w:cs="Segoe UI"/>
          <w:sz w:val="20"/>
          <w:szCs w:val="20"/>
        </w:rPr>
        <w:t>text</w:t>
      </w:r>
      <w:r w:rsidR="008B7787" w:rsidRPr="00FA6402">
        <w:rPr>
          <w:rFonts w:ascii="Segoe UI" w:hAnsi="Segoe UI" w:cs="Segoe UI"/>
          <w:sz w:val="20"/>
          <w:szCs w:val="20"/>
        </w:rPr>
        <w:t xml:space="preserve"> service </w:t>
      </w:r>
      <w:r w:rsidR="00F2565E" w:rsidRPr="00FA6402">
        <w:rPr>
          <w:rFonts w:ascii="Segoe UI" w:hAnsi="Segoe UI" w:cs="Segoe UI"/>
          <w:sz w:val="20"/>
          <w:szCs w:val="20"/>
        </w:rPr>
        <w:t>for</w:t>
      </w:r>
      <w:r w:rsidR="00DB6ABF" w:rsidRPr="00FA6402">
        <w:rPr>
          <w:rFonts w:ascii="Segoe UI" w:hAnsi="Segoe UI" w:cs="Segoe UI"/>
          <w:sz w:val="20"/>
          <w:szCs w:val="20"/>
        </w:rPr>
        <w:t xml:space="preserve"> 11</w:t>
      </w:r>
      <w:r>
        <w:rPr>
          <w:rFonts w:ascii="Segoe UI" w:hAnsi="Segoe UI" w:cs="Segoe UI"/>
          <w:sz w:val="20"/>
          <w:szCs w:val="20"/>
        </w:rPr>
        <w:t>-</w:t>
      </w:r>
      <w:r w:rsidR="00DB6ABF" w:rsidRPr="00FA6402">
        <w:rPr>
          <w:rFonts w:ascii="Segoe UI" w:hAnsi="Segoe UI" w:cs="Segoe UI"/>
          <w:sz w:val="20"/>
          <w:szCs w:val="20"/>
        </w:rPr>
        <w:t>to</w:t>
      </w:r>
      <w:r>
        <w:rPr>
          <w:rFonts w:ascii="Segoe UI" w:hAnsi="Segoe UI" w:cs="Segoe UI"/>
          <w:sz w:val="20"/>
          <w:szCs w:val="20"/>
        </w:rPr>
        <w:t>-</w:t>
      </w:r>
      <w:r w:rsidR="00DB6ABF" w:rsidRPr="00FA6402">
        <w:rPr>
          <w:rFonts w:ascii="Segoe UI" w:hAnsi="Segoe UI" w:cs="Segoe UI"/>
          <w:sz w:val="20"/>
          <w:szCs w:val="20"/>
        </w:rPr>
        <w:t>19</w:t>
      </w:r>
      <w:r w:rsidR="00FA6402" w:rsidRPr="00FA6402">
        <w:rPr>
          <w:rFonts w:ascii="Segoe UI" w:hAnsi="Segoe UI" w:cs="Segoe UI"/>
          <w:sz w:val="20"/>
          <w:szCs w:val="20"/>
        </w:rPr>
        <w:t>-</w:t>
      </w:r>
      <w:r w:rsidR="00F2565E" w:rsidRPr="00FA6402">
        <w:rPr>
          <w:rFonts w:ascii="Segoe UI" w:hAnsi="Segoe UI" w:cs="Segoe UI"/>
          <w:sz w:val="20"/>
          <w:szCs w:val="20"/>
        </w:rPr>
        <w:t>year</w:t>
      </w:r>
      <w:r w:rsidR="00FA6402" w:rsidRPr="00FA6402">
        <w:rPr>
          <w:rFonts w:ascii="Segoe UI" w:hAnsi="Segoe UI" w:cs="Segoe UI"/>
          <w:sz w:val="20"/>
          <w:szCs w:val="20"/>
        </w:rPr>
        <w:t>-</w:t>
      </w:r>
      <w:r w:rsidR="00F2565E" w:rsidRPr="00FA6402">
        <w:rPr>
          <w:rFonts w:ascii="Segoe UI" w:hAnsi="Segoe UI" w:cs="Segoe UI"/>
          <w:sz w:val="20"/>
          <w:szCs w:val="20"/>
        </w:rPr>
        <w:t xml:space="preserve">olds </w:t>
      </w:r>
      <w:r w:rsidR="00DB6ABF" w:rsidRPr="00FA6402">
        <w:rPr>
          <w:rFonts w:ascii="Segoe UI" w:hAnsi="Segoe UI" w:cs="Segoe UI"/>
          <w:sz w:val="20"/>
          <w:szCs w:val="20"/>
        </w:rPr>
        <w:t xml:space="preserve">was keen to </w:t>
      </w:r>
      <w:r w:rsidR="00284904" w:rsidRPr="00FA6402">
        <w:rPr>
          <w:rFonts w:ascii="Segoe UI" w:hAnsi="Segoe UI" w:cs="Segoe UI"/>
          <w:sz w:val="20"/>
          <w:szCs w:val="20"/>
        </w:rPr>
        <w:t>connect with</w:t>
      </w:r>
      <w:r w:rsidR="00DB6ABF" w:rsidRPr="00FA6402">
        <w:rPr>
          <w:rFonts w:ascii="Segoe UI" w:hAnsi="Segoe UI" w:cs="Segoe UI"/>
          <w:sz w:val="20"/>
          <w:szCs w:val="20"/>
        </w:rPr>
        <w:t xml:space="preserve"> young people</w:t>
      </w:r>
      <w:r>
        <w:rPr>
          <w:rFonts w:ascii="Segoe UI" w:hAnsi="Segoe UI" w:cs="Segoe UI"/>
          <w:sz w:val="20"/>
          <w:szCs w:val="20"/>
        </w:rPr>
        <w:t xml:space="preserve"> in West Sussex</w:t>
      </w:r>
      <w:r w:rsidR="00DB6ABF" w:rsidRPr="00FA6402">
        <w:rPr>
          <w:rFonts w:ascii="Segoe UI" w:hAnsi="Segoe UI" w:cs="Segoe UI"/>
          <w:sz w:val="20"/>
          <w:szCs w:val="20"/>
        </w:rPr>
        <w:t xml:space="preserve"> with S</w:t>
      </w:r>
      <w:r>
        <w:rPr>
          <w:rFonts w:ascii="Segoe UI" w:hAnsi="Segoe UI" w:cs="Segoe UI"/>
          <w:sz w:val="20"/>
          <w:szCs w:val="20"/>
        </w:rPr>
        <w:t xml:space="preserve">pecial </w:t>
      </w:r>
      <w:r w:rsidR="00DB6ABF" w:rsidRPr="00FA6402"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 xml:space="preserve">ducation </w:t>
      </w:r>
      <w:r w:rsidR="00DB6ABF" w:rsidRPr="00FA6402">
        <w:rPr>
          <w:rFonts w:ascii="Segoe UI" w:hAnsi="Segoe UI" w:cs="Segoe UI"/>
          <w:sz w:val="20"/>
          <w:szCs w:val="20"/>
        </w:rPr>
        <w:t>N</w:t>
      </w:r>
      <w:r>
        <w:rPr>
          <w:rFonts w:ascii="Segoe UI" w:hAnsi="Segoe UI" w:cs="Segoe UI"/>
          <w:sz w:val="20"/>
          <w:szCs w:val="20"/>
        </w:rPr>
        <w:t xml:space="preserve">eeds and </w:t>
      </w:r>
      <w:r w:rsidR="00DB6ABF" w:rsidRPr="00FA6402">
        <w:rPr>
          <w:rFonts w:ascii="Segoe UI" w:hAnsi="Segoe UI" w:cs="Segoe UI"/>
          <w:sz w:val="20"/>
          <w:szCs w:val="20"/>
        </w:rPr>
        <w:t>D</w:t>
      </w:r>
      <w:r>
        <w:rPr>
          <w:rFonts w:ascii="Segoe UI" w:hAnsi="Segoe UI" w:cs="Segoe UI"/>
          <w:sz w:val="20"/>
          <w:szCs w:val="20"/>
        </w:rPr>
        <w:t>isabilities (SEND)</w:t>
      </w:r>
      <w:r w:rsidR="00DB6ABF" w:rsidRPr="00FA6402">
        <w:rPr>
          <w:rFonts w:ascii="Segoe UI" w:hAnsi="Segoe UI" w:cs="Segoe UI"/>
          <w:sz w:val="20"/>
          <w:szCs w:val="20"/>
        </w:rPr>
        <w:t>.</w:t>
      </w:r>
    </w:p>
    <w:p w:rsidR="00FA6402" w:rsidRPr="00FA6402" w:rsidRDefault="00DB6ABF" w:rsidP="008B7787">
      <w:pPr>
        <w:rPr>
          <w:rFonts w:ascii="Segoe UI" w:hAnsi="Segoe UI" w:cs="Segoe UI"/>
          <w:sz w:val="20"/>
          <w:szCs w:val="20"/>
        </w:rPr>
      </w:pPr>
      <w:r w:rsidRPr="00FA6402">
        <w:rPr>
          <w:rFonts w:ascii="Segoe UI" w:hAnsi="Segoe UI" w:cs="Segoe UI"/>
          <w:sz w:val="20"/>
          <w:szCs w:val="20"/>
        </w:rPr>
        <w:t>As part of this</w:t>
      </w:r>
      <w:r w:rsidR="00FE7FB2" w:rsidRPr="00FA6402">
        <w:rPr>
          <w:rFonts w:ascii="Segoe UI" w:hAnsi="Segoe UI" w:cs="Segoe UI"/>
          <w:sz w:val="20"/>
          <w:szCs w:val="20"/>
        </w:rPr>
        <w:t>,</w:t>
      </w:r>
      <w:r w:rsidRPr="00FA6402">
        <w:rPr>
          <w:rFonts w:ascii="Segoe UI" w:hAnsi="Segoe UI" w:cs="Segoe UI"/>
          <w:sz w:val="20"/>
          <w:szCs w:val="20"/>
        </w:rPr>
        <w:t xml:space="preserve"> </w:t>
      </w:r>
      <w:r w:rsidR="008B7787" w:rsidRPr="00FA6402">
        <w:rPr>
          <w:rFonts w:ascii="Segoe UI" w:hAnsi="Segoe UI" w:cs="Segoe UI"/>
          <w:sz w:val="20"/>
          <w:szCs w:val="20"/>
        </w:rPr>
        <w:t>Carole Whiley</w:t>
      </w:r>
      <w:r w:rsidR="00FA6402" w:rsidRPr="00FA6402">
        <w:rPr>
          <w:rFonts w:ascii="Segoe UI" w:hAnsi="Segoe UI" w:cs="Segoe UI"/>
          <w:sz w:val="20"/>
          <w:szCs w:val="20"/>
        </w:rPr>
        <w:t xml:space="preserve"> (</w:t>
      </w:r>
      <w:r w:rsidR="008B7787" w:rsidRPr="00FA6402">
        <w:rPr>
          <w:rFonts w:ascii="Segoe UI" w:hAnsi="Segoe UI" w:cs="Segoe UI"/>
          <w:sz w:val="20"/>
          <w:szCs w:val="20"/>
        </w:rPr>
        <w:t>Healthy Child Programme Area Manager</w:t>
      </w:r>
      <w:r w:rsidR="00FA6402" w:rsidRPr="00FA6402">
        <w:rPr>
          <w:rFonts w:ascii="Segoe UI" w:hAnsi="Segoe UI" w:cs="Segoe UI"/>
          <w:sz w:val="20"/>
          <w:szCs w:val="20"/>
        </w:rPr>
        <w:t xml:space="preserve">) </w:t>
      </w:r>
      <w:r w:rsidR="0034531D" w:rsidRPr="00FA6402">
        <w:rPr>
          <w:rFonts w:ascii="Segoe UI" w:hAnsi="Segoe UI" w:cs="Segoe UI"/>
          <w:sz w:val="20"/>
          <w:szCs w:val="20"/>
        </w:rPr>
        <w:t>approached</w:t>
      </w:r>
      <w:r w:rsidRPr="00FA6402">
        <w:rPr>
          <w:rFonts w:ascii="Segoe UI" w:hAnsi="Segoe UI" w:cs="Segoe UI"/>
          <w:sz w:val="20"/>
          <w:szCs w:val="20"/>
        </w:rPr>
        <w:t xml:space="preserve"> Rachel Sadler</w:t>
      </w:r>
      <w:r w:rsidR="00FA6402" w:rsidRPr="00FA6402">
        <w:rPr>
          <w:rFonts w:ascii="Segoe UI" w:hAnsi="Segoe UI" w:cs="Segoe UI"/>
          <w:sz w:val="20"/>
          <w:szCs w:val="20"/>
        </w:rPr>
        <w:t xml:space="preserve"> (</w:t>
      </w:r>
      <w:r w:rsidRPr="00FA6402">
        <w:rPr>
          <w:rFonts w:ascii="Segoe UI" w:hAnsi="Segoe UI" w:cs="Segoe UI"/>
          <w:sz w:val="20"/>
          <w:szCs w:val="20"/>
        </w:rPr>
        <w:t xml:space="preserve">SEND </w:t>
      </w:r>
      <w:r w:rsidR="00284904" w:rsidRPr="00FA6402">
        <w:rPr>
          <w:rFonts w:ascii="Segoe UI" w:hAnsi="Segoe UI" w:cs="Segoe UI"/>
          <w:sz w:val="20"/>
          <w:szCs w:val="20"/>
        </w:rPr>
        <w:t>Participation</w:t>
      </w:r>
      <w:r w:rsidRPr="00FA6402">
        <w:rPr>
          <w:rFonts w:ascii="Segoe UI" w:hAnsi="Segoe UI" w:cs="Segoe UI"/>
          <w:sz w:val="20"/>
          <w:szCs w:val="20"/>
        </w:rPr>
        <w:t xml:space="preserve"> Lead</w:t>
      </w:r>
      <w:r w:rsidR="00FA6402" w:rsidRPr="00FA6402">
        <w:rPr>
          <w:rFonts w:ascii="Segoe UI" w:hAnsi="Segoe UI" w:cs="Segoe UI"/>
          <w:sz w:val="20"/>
          <w:szCs w:val="20"/>
        </w:rPr>
        <w:t xml:space="preserve">) </w:t>
      </w:r>
      <w:r w:rsidRPr="00FA6402">
        <w:rPr>
          <w:rFonts w:ascii="Segoe UI" w:hAnsi="Segoe UI" w:cs="Segoe UI"/>
          <w:sz w:val="20"/>
          <w:szCs w:val="20"/>
        </w:rPr>
        <w:t xml:space="preserve">to work with young </w:t>
      </w:r>
      <w:r w:rsidR="00284904" w:rsidRPr="00FA6402">
        <w:rPr>
          <w:rFonts w:ascii="Segoe UI" w:hAnsi="Segoe UI" w:cs="Segoe UI"/>
          <w:sz w:val="20"/>
          <w:szCs w:val="20"/>
        </w:rPr>
        <w:t>p</w:t>
      </w:r>
      <w:r w:rsidRPr="00FA6402">
        <w:rPr>
          <w:rFonts w:ascii="Segoe UI" w:hAnsi="Segoe UI" w:cs="Segoe UI"/>
          <w:sz w:val="20"/>
          <w:szCs w:val="20"/>
        </w:rPr>
        <w:t>eople on the Chat Health poster</w:t>
      </w:r>
      <w:r w:rsidR="00F2565E" w:rsidRPr="00FA6402">
        <w:rPr>
          <w:rFonts w:ascii="Segoe UI" w:hAnsi="Segoe UI" w:cs="Segoe UI"/>
          <w:sz w:val="20"/>
          <w:szCs w:val="20"/>
        </w:rPr>
        <w:t>.</w:t>
      </w:r>
    </w:p>
    <w:p w:rsidR="008B7787" w:rsidRPr="00FA6402" w:rsidRDefault="00F2565E" w:rsidP="008B7787">
      <w:pPr>
        <w:rPr>
          <w:rFonts w:ascii="Segoe UI" w:hAnsi="Segoe UI" w:cs="Segoe UI"/>
          <w:sz w:val="20"/>
          <w:szCs w:val="20"/>
        </w:rPr>
      </w:pPr>
      <w:r w:rsidRPr="00FA6402">
        <w:rPr>
          <w:rFonts w:ascii="Segoe UI" w:hAnsi="Segoe UI" w:cs="Segoe UI"/>
          <w:sz w:val="20"/>
          <w:szCs w:val="20"/>
        </w:rPr>
        <w:t>T</w:t>
      </w:r>
      <w:r w:rsidR="00DB6ABF" w:rsidRPr="00FA6402">
        <w:rPr>
          <w:rFonts w:ascii="Segoe UI" w:hAnsi="Segoe UI" w:cs="Segoe UI"/>
          <w:sz w:val="20"/>
          <w:szCs w:val="20"/>
        </w:rPr>
        <w:t xml:space="preserve">he aim </w:t>
      </w:r>
      <w:r w:rsidRPr="00FA6402">
        <w:rPr>
          <w:rFonts w:ascii="Segoe UI" w:hAnsi="Segoe UI" w:cs="Segoe UI"/>
          <w:sz w:val="20"/>
          <w:szCs w:val="20"/>
        </w:rPr>
        <w:t>was to produce</w:t>
      </w:r>
      <w:r w:rsidR="00284904" w:rsidRPr="00FA6402">
        <w:rPr>
          <w:rFonts w:ascii="Segoe UI" w:hAnsi="Segoe UI" w:cs="Segoe UI"/>
          <w:sz w:val="20"/>
          <w:szCs w:val="20"/>
        </w:rPr>
        <w:t xml:space="preserve"> a more accessible, customer-centred version</w:t>
      </w:r>
      <w:r w:rsidRPr="00FA6402">
        <w:rPr>
          <w:rFonts w:ascii="Segoe UI" w:hAnsi="Segoe UI" w:cs="Segoe UI"/>
          <w:sz w:val="20"/>
          <w:szCs w:val="20"/>
        </w:rPr>
        <w:t>,</w:t>
      </w:r>
      <w:r w:rsidR="00284904" w:rsidRPr="00FA6402">
        <w:rPr>
          <w:rFonts w:ascii="Segoe UI" w:hAnsi="Segoe UI" w:cs="Segoe UI"/>
          <w:sz w:val="20"/>
          <w:szCs w:val="20"/>
        </w:rPr>
        <w:t xml:space="preserve"> </w:t>
      </w:r>
      <w:r w:rsidR="00DB6ABF" w:rsidRPr="00FA6402">
        <w:rPr>
          <w:rFonts w:ascii="Segoe UI" w:hAnsi="Segoe UI" w:cs="Segoe UI"/>
          <w:sz w:val="20"/>
          <w:szCs w:val="20"/>
        </w:rPr>
        <w:t xml:space="preserve">designed with young </w:t>
      </w:r>
      <w:r w:rsidR="00284904" w:rsidRPr="00FA6402">
        <w:rPr>
          <w:rFonts w:ascii="Segoe UI" w:hAnsi="Segoe UI" w:cs="Segoe UI"/>
          <w:sz w:val="20"/>
          <w:szCs w:val="20"/>
        </w:rPr>
        <w:t>people</w:t>
      </w:r>
      <w:r w:rsidR="00DB6ABF" w:rsidRPr="00FA6402">
        <w:rPr>
          <w:rFonts w:ascii="Segoe UI" w:hAnsi="Segoe UI" w:cs="Segoe UI"/>
          <w:sz w:val="20"/>
          <w:szCs w:val="20"/>
        </w:rPr>
        <w:t xml:space="preserve"> for young </w:t>
      </w:r>
      <w:r w:rsidR="00284904" w:rsidRPr="00FA6402">
        <w:rPr>
          <w:rFonts w:ascii="Segoe UI" w:hAnsi="Segoe UI" w:cs="Segoe UI"/>
          <w:sz w:val="20"/>
          <w:szCs w:val="20"/>
        </w:rPr>
        <w:t>people</w:t>
      </w:r>
      <w:r w:rsidR="00DB6ABF" w:rsidRPr="00FA6402">
        <w:rPr>
          <w:rFonts w:ascii="Segoe UI" w:hAnsi="Segoe UI" w:cs="Segoe UI"/>
          <w:sz w:val="20"/>
          <w:szCs w:val="20"/>
        </w:rPr>
        <w:t>.</w:t>
      </w:r>
    </w:p>
    <w:p w:rsidR="00FA6402" w:rsidRPr="00FA6402" w:rsidRDefault="00875180" w:rsidP="008B7787">
      <w:pPr>
        <w:rPr>
          <w:rFonts w:ascii="Segoe UI" w:hAnsi="Segoe UI" w:cs="Segoe UI"/>
          <w:sz w:val="20"/>
          <w:szCs w:val="20"/>
        </w:rPr>
      </w:pPr>
      <w:r w:rsidRPr="00FA6402">
        <w:rPr>
          <w:rFonts w:ascii="Segoe UI" w:hAnsi="Segoe UI" w:cs="Segoe UI"/>
          <w:sz w:val="20"/>
          <w:szCs w:val="20"/>
        </w:rPr>
        <w:t>Young people from West Sussex</w:t>
      </w:r>
      <w:r w:rsidR="00DB6ABF" w:rsidRPr="00FA6402">
        <w:rPr>
          <w:rFonts w:ascii="Segoe UI" w:hAnsi="Segoe UI" w:cs="Segoe UI"/>
          <w:sz w:val="20"/>
          <w:szCs w:val="20"/>
        </w:rPr>
        <w:t xml:space="preserve"> youth groups and schools were involved in every stage of the design brief, including ideas for images, font and colour schemes</w:t>
      </w:r>
      <w:r w:rsidR="00FA6402" w:rsidRPr="00FA6402">
        <w:rPr>
          <w:rFonts w:ascii="Segoe UI" w:hAnsi="Segoe UI" w:cs="Segoe UI"/>
          <w:sz w:val="20"/>
          <w:szCs w:val="20"/>
        </w:rPr>
        <w:t>.</w:t>
      </w:r>
    </w:p>
    <w:p w:rsidR="00FA6402" w:rsidRPr="00FA6402" w:rsidRDefault="00A46D94" w:rsidP="008B7787">
      <w:pPr>
        <w:rPr>
          <w:rFonts w:ascii="Segoe UI" w:hAnsi="Segoe UI" w:cs="Segoe UI"/>
          <w:sz w:val="20"/>
          <w:szCs w:val="20"/>
        </w:rPr>
      </w:pPr>
      <w:r w:rsidRPr="00FA6402">
        <w:rPr>
          <w:rFonts w:ascii="Segoe UI" w:hAnsi="Segoe UI" w:cs="Segoe UI"/>
          <w:sz w:val="20"/>
          <w:szCs w:val="20"/>
        </w:rPr>
        <w:t xml:space="preserve">Young people told us </w:t>
      </w:r>
      <w:r w:rsidR="00284904" w:rsidRPr="00FA6402">
        <w:rPr>
          <w:rFonts w:ascii="Segoe UI" w:hAnsi="Segoe UI" w:cs="Segoe UI"/>
          <w:sz w:val="20"/>
          <w:szCs w:val="20"/>
        </w:rPr>
        <w:t xml:space="preserve">they wanted a poster </w:t>
      </w:r>
      <w:r w:rsidRPr="00FA6402">
        <w:rPr>
          <w:rFonts w:ascii="Segoe UI" w:hAnsi="Segoe UI" w:cs="Segoe UI"/>
          <w:sz w:val="20"/>
          <w:szCs w:val="20"/>
        </w:rPr>
        <w:t>with clear text and font, eye-</w:t>
      </w:r>
      <w:r w:rsidR="00284904" w:rsidRPr="00FA6402">
        <w:rPr>
          <w:rFonts w:ascii="Segoe UI" w:hAnsi="Segoe UI" w:cs="Segoe UI"/>
          <w:sz w:val="20"/>
          <w:szCs w:val="20"/>
        </w:rPr>
        <w:t>catching</w:t>
      </w:r>
      <w:r w:rsidRPr="00FA6402">
        <w:rPr>
          <w:rFonts w:ascii="Segoe UI" w:hAnsi="Segoe UI" w:cs="Segoe UI"/>
          <w:sz w:val="20"/>
          <w:szCs w:val="20"/>
        </w:rPr>
        <w:t xml:space="preserve"> colours and </w:t>
      </w:r>
      <w:r w:rsidR="00284904" w:rsidRPr="00FA6402">
        <w:rPr>
          <w:rFonts w:ascii="Segoe UI" w:hAnsi="Segoe UI" w:cs="Segoe UI"/>
          <w:sz w:val="20"/>
          <w:szCs w:val="20"/>
        </w:rPr>
        <w:t>images</w:t>
      </w:r>
      <w:r w:rsidRPr="00FA6402">
        <w:rPr>
          <w:rFonts w:ascii="Segoe UI" w:hAnsi="Segoe UI" w:cs="Segoe UI"/>
          <w:sz w:val="20"/>
          <w:szCs w:val="20"/>
        </w:rPr>
        <w:t xml:space="preserve"> that </w:t>
      </w:r>
      <w:r w:rsidR="00F2565E" w:rsidRPr="00FA6402">
        <w:rPr>
          <w:rFonts w:ascii="Segoe UI" w:hAnsi="Segoe UI" w:cs="Segoe UI"/>
          <w:sz w:val="20"/>
          <w:szCs w:val="20"/>
        </w:rPr>
        <w:t xml:space="preserve">explain the service </w:t>
      </w:r>
      <w:r w:rsidR="00284904" w:rsidRPr="00FA6402">
        <w:rPr>
          <w:rFonts w:ascii="Segoe UI" w:hAnsi="Segoe UI" w:cs="Segoe UI"/>
          <w:sz w:val="20"/>
          <w:szCs w:val="20"/>
        </w:rPr>
        <w:t>and appeal</w:t>
      </w:r>
      <w:r w:rsidRPr="00FA6402">
        <w:rPr>
          <w:rFonts w:ascii="Segoe UI" w:hAnsi="Segoe UI" w:cs="Segoe UI"/>
          <w:sz w:val="20"/>
          <w:szCs w:val="20"/>
        </w:rPr>
        <w:t xml:space="preserve"> to their age group.</w:t>
      </w:r>
    </w:p>
    <w:p w:rsidR="00DB6ABF" w:rsidRPr="00FA6402" w:rsidRDefault="00DB6ABF" w:rsidP="008B7787">
      <w:pPr>
        <w:rPr>
          <w:rFonts w:ascii="Segoe UI" w:hAnsi="Segoe UI" w:cs="Segoe UI"/>
          <w:sz w:val="20"/>
          <w:szCs w:val="20"/>
        </w:rPr>
      </w:pPr>
      <w:r w:rsidRPr="00FA6402">
        <w:rPr>
          <w:rFonts w:ascii="Segoe UI" w:hAnsi="Segoe UI" w:cs="Segoe UI"/>
          <w:sz w:val="20"/>
          <w:szCs w:val="20"/>
        </w:rPr>
        <w:t>Using a design from Leicestershire as inspiratio</w:t>
      </w:r>
      <w:r w:rsidR="00FA6402" w:rsidRPr="00FA6402">
        <w:rPr>
          <w:rFonts w:ascii="Segoe UI" w:hAnsi="Segoe UI" w:cs="Segoe UI"/>
          <w:sz w:val="20"/>
          <w:szCs w:val="20"/>
        </w:rPr>
        <w:t>n</w:t>
      </w:r>
      <w:r w:rsidR="0034531D" w:rsidRPr="00FA6402">
        <w:rPr>
          <w:rFonts w:ascii="Segoe UI" w:hAnsi="Segoe UI" w:cs="Segoe UI"/>
          <w:sz w:val="20"/>
          <w:szCs w:val="20"/>
        </w:rPr>
        <w:t xml:space="preserve"> and feedback f</w:t>
      </w:r>
      <w:r w:rsidR="00FA6402" w:rsidRPr="00FA6402">
        <w:rPr>
          <w:rFonts w:ascii="Segoe UI" w:hAnsi="Segoe UI" w:cs="Segoe UI"/>
          <w:sz w:val="20"/>
          <w:szCs w:val="20"/>
        </w:rPr>
        <w:t>ro</w:t>
      </w:r>
      <w:r w:rsidR="0034531D" w:rsidRPr="00FA6402">
        <w:rPr>
          <w:rFonts w:ascii="Segoe UI" w:hAnsi="Segoe UI" w:cs="Segoe UI"/>
          <w:sz w:val="20"/>
          <w:szCs w:val="20"/>
        </w:rPr>
        <w:t>m young people,</w:t>
      </w:r>
      <w:r w:rsidRPr="00FA6402">
        <w:rPr>
          <w:rFonts w:ascii="Segoe UI" w:hAnsi="Segoe UI" w:cs="Segoe UI"/>
          <w:sz w:val="20"/>
          <w:szCs w:val="20"/>
        </w:rPr>
        <w:t xml:space="preserve"> the final </w:t>
      </w:r>
      <w:r w:rsidR="00875180" w:rsidRPr="00FA6402">
        <w:rPr>
          <w:rFonts w:ascii="Segoe UI" w:hAnsi="Segoe UI" w:cs="Segoe UI"/>
          <w:sz w:val="20"/>
          <w:szCs w:val="20"/>
        </w:rPr>
        <w:t>design</w:t>
      </w:r>
      <w:r w:rsidRPr="00FA6402">
        <w:rPr>
          <w:rFonts w:ascii="Segoe UI" w:hAnsi="Segoe UI" w:cs="Segoe UI"/>
          <w:sz w:val="20"/>
          <w:szCs w:val="20"/>
        </w:rPr>
        <w:t xml:space="preserve"> was co-designed with the </w:t>
      </w:r>
      <w:r w:rsidR="00FA6402" w:rsidRPr="00FA6402">
        <w:rPr>
          <w:rFonts w:ascii="Segoe UI" w:hAnsi="Segoe UI" w:cs="Segoe UI"/>
          <w:sz w:val="20"/>
          <w:szCs w:val="20"/>
        </w:rPr>
        <w:t>‘</w:t>
      </w:r>
      <w:r w:rsidR="00F2565E" w:rsidRPr="00FA6402">
        <w:rPr>
          <w:rFonts w:ascii="Segoe UI" w:hAnsi="Segoe UI" w:cs="Segoe UI"/>
          <w:sz w:val="20"/>
          <w:szCs w:val="20"/>
        </w:rPr>
        <w:t>Y</w:t>
      </w:r>
      <w:r w:rsidR="00875180" w:rsidRPr="00FA6402">
        <w:rPr>
          <w:rFonts w:ascii="Segoe UI" w:hAnsi="Segoe UI" w:cs="Segoe UI"/>
          <w:sz w:val="20"/>
          <w:szCs w:val="20"/>
        </w:rPr>
        <w:t>oung</w:t>
      </w:r>
      <w:r w:rsidR="00F2565E" w:rsidRPr="00FA6402">
        <w:rPr>
          <w:rFonts w:ascii="Segoe UI" w:hAnsi="Segoe UI" w:cs="Segoe UI"/>
          <w:sz w:val="20"/>
          <w:szCs w:val="20"/>
        </w:rPr>
        <w:t xml:space="preserve"> V</w:t>
      </w:r>
      <w:r w:rsidR="0034531D" w:rsidRPr="00FA6402">
        <w:rPr>
          <w:rFonts w:ascii="Segoe UI" w:hAnsi="Segoe UI" w:cs="Segoe UI"/>
          <w:sz w:val="20"/>
          <w:szCs w:val="20"/>
        </w:rPr>
        <w:t>oices 4 You</w:t>
      </w:r>
      <w:r w:rsidR="00FA6402" w:rsidRPr="00FA6402">
        <w:rPr>
          <w:rFonts w:ascii="Segoe UI" w:hAnsi="Segoe UI" w:cs="Segoe UI"/>
          <w:sz w:val="20"/>
          <w:szCs w:val="20"/>
        </w:rPr>
        <w:t xml:space="preserve">’ </w:t>
      </w:r>
      <w:r w:rsidR="0034531D" w:rsidRPr="00FA6402">
        <w:rPr>
          <w:rFonts w:ascii="Segoe UI" w:hAnsi="Segoe UI" w:cs="Segoe UI"/>
          <w:sz w:val="20"/>
          <w:szCs w:val="20"/>
        </w:rPr>
        <w:t>group</w:t>
      </w:r>
      <w:r w:rsidRPr="00FA6402">
        <w:rPr>
          <w:rFonts w:ascii="Segoe UI" w:hAnsi="Segoe UI" w:cs="Segoe UI"/>
          <w:sz w:val="20"/>
          <w:szCs w:val="20"/>
        </w:rPr>
        <w:t xml:space="preserve">, who </w:t>
      </w:r>
      <w:r w:rsidR="00875180" w:rsidRPr="00FA6402">
        <w:rPr>
          <w:rFonts w:ascii="Segoe UI" w:hAnsi="Segoe UI" w:cs="Segoe UI"/>
          <w:sz w:val="20"/>
          <w:szCs w:val="20"/>
        </w:rPr>
        <w:t>sent</w:t>
      </w:r>
      <w:r w:rsidRPr="00FA6402">
        <w:rPr>
          <w:rFonts w:ascii="Segoe UI" w:hAnsi="Segoe UI" w:cs="Segoe UI"/>
          <w:sz w:val="20"/>
          <w:szCs w:val="20"/>
        </w:rPr>
        <w:t xml:space="preserve"> their ideas to the NHS graphics team to be mocked up into two posters. </w:t>
      </w:r>
      <w:r w:rsidR="00FA6402" w:rsidRPr="00FA6402">
        <w:rPr>
          <w:rFonts w:ascii="Segoe UI" w:hAnsi="Segoe UI" w:cs="Segoe UI"/>
          <w:sz w:val="20"/>
          <w:szCs w:val="20"/>
        </w:rPr>
        <w:t>Below you can see the</w:t>
      </w:r>
      <w:r w:rsidR="00F2565E" w:rsidRPr="00FA6402">
        <w:rPr>
          <w:rFonts w:ascii="Segoe UI" w:hAnsi="Segoe UI" w:cs="Segoe UI"/>
          <w:sz w:val="20"/>
          <w:szCs w:val="20"/>
        </w:rPr>
        <w:t xml:space="preserve"> final design cho</w:t>
      </w:r>
      <w:r w:rsidR="00FA6402" w:rsidRPr="00FA6402">
        <w:rPr>
          <w:rFonts w:ascii="Segoe UI" w:hAnsi="Segoe UI" w:cs="Segoe UI"/>
          <w:sz w:val="20"/>
          <w:szCs w:val="20"/>
        </w:rPr>
        <w:t>s</w:t>
      </w:r>
      <w:r w:rsidR="00F2565E" w:rsidRPr="00FA6402">
        <w:rPr>
          <w:rFonts w:ascii="Segoe UI" w:hAnsi="Segoe UI" w:cs="Segoe UI"/>
          <w:sz w:val="20"/>
          <w:szCs w:val="20"/>
        </w:rPr>
        <w:t>e</w:t>
      </w:r>
      <w:r w:rsidR="00FA6402" w:rsidRPr="00FA6402">
        <w:rPr>
          <w:rFonts w:ascii="Segoe UI" w:hAnsi="Segoe UI" w:cs="Segoe UI"/>
          <w:sz w:val="20"/>
          <w:szCs w:val="20"/>
        </w:rPr>
        <w:t>n..</w:t>
      </w:r>
      <w:r w:rsidR="00F2565E" w:rsidRPr="00FA6402">
        <w:rPr>
          <w:rFonts w:ascii="Segoe UI" w:hAnsi="Segoe UI" w:cs="Segoe UI"/>
          <w:sz w:val="20"/>
          <w:szCs w:val="20"/>
        </w:rPr>
        <w:t xml:space="preserve">. </w:t>
      </w:r>
    </w:p>
    <w:p w:rsidR="0034531D" w:rsidRPr="00FA6402" w:rsidRDefault="00284904" w:rsidP="008B7787">
      <w:pPr>
        <w:rPr>
          <w:rFonts w:ascii="Segoe UI" w:hAnsi="Segoe UI" w:cs="Segoe UI"/>
          <w:sz w:val="20"/>
          <w:szCs w:val="20"/>
        </w:rPr>
      </w:pPr>
      <w:r w:rsidRPr="00FA6402">
        <w:rPr>
          <w:rFonts w:ascii="Segoe UI" w:hAnsi="Segoe UI" w:cs="Segoe UI"/>
          <w:noProof/>
          <w:sz w:val="20"/>
          <w:szCs w:val="20"/>
          <w:lang w:eastAsia="en-GB"/>
        </w:rPr>
        <w:drawing>
          <wp:inline distT="0" distB="0" distL="0" distR="0" wp14:anchorId="01B46F1A" wp14:editId="4177502A">
            <wp:extent cx="1787504" cy="2495427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535" t="17033" r="43267" b="5494"/>
                    <a:stretch/>
                  </pic:blipFill>
                  <pic:spPr bwMode="auto">
                    <a:xfrm>
                      <a:off x="0" y="0"/>
                      <a:ext cx="1788109" cy="249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65E" w:rsidRPr="00FA6402" w:rsidRDefault="00FA6402" w:rsidP="008B7787">
      <w:pPr>
        <w:rPr>
          <w:rFonts w:ascii="Segoe UI" w:hAnsi="Segoe UI" w:cs="Segoe UI"/>
          <w:sz w:val="20"/>
          <w:szCs w:val="20"/>
        </w:rPr>
      </w:pPr>
      <w:r w:rsidRPr="00FA6402">
        <w:rPr>
          <w:rFonts w:ascii="Segoe UI" w:hAnsi="Segoe UI" w:cs="Segoe UI"/>
          <w:sz w:val="20"/>
          <w:szCs w:val="20"/>
        </w:rPr>
        <w:t>T</w:t>
      </w:r>
      <w:r w:rsidR="001E2EB6" w:rsidRPr="00FA6402">
        <w:rPr>
          <w:rFonts w:ascii="Segoe UI" w:hAnsi="Segoe UI" w:cs="Segoe UI"/>
          <w:sz w:val="20"/>
          <w:szCs w:val="20"/>
        </w:rPr>
        <w:t>he new poster</w:t>
      </w:r>
      <w:r w:rsidRPr="00FA6402">
        <w:rPr>
          <w:rFonts w:ascii="Segoe UI" w:hAnsi="Segoe UI" w:cs="Segoe UI"/>
          <w:sz w:val="20"/>
          <w:szCs w:val="20"/>
        </w:rPr>
        <w:t xml:space="preserve"> will be</w:t>
      </w:r>
      <w:r w:rsidR="001E2EB6" w:rsidRPr="00FA6402">
        <w:rPr>
          <w:rFonts w:ascii="Segoe UI" w:hAnsi="Segoe UI" w:cs="Segoe UI"/>
          <w:sz w:val="20"/>
          <w:szCs w:val="20"/>
        </w:rPr>
        <w:t xml:space="preserve"> coming to a building near you soon</w:t>
      </w:r>
      <w:r w:rsidR="001E6CEF" w:rsidRPr="00FA6402">
        <w:rPr>
          <w:rFonts w:ascii="Segoe UI" w:hAnsi="Segoe UI" w:cs="Segoe UI"/>
          <w:sz w:val="20"/>
          <w:szCs w:val="20"/>
        </w:rPr>
        <w:t>.</w:t>
      </w:r>
      <w:r w:rsidR="00284904" w:rsidRPr="00FA6402">
        <w:rPr>
          <w:rFonts w:ascii="Segoe UI" w:hAnsi="Segoe UI" w:cs="Segoe UI"/>
          <w:sz w:val="20"/>
          <w:szCs w:val="20"/>
        </w:rPr>
        <w:t xml:space="preserve"> </w:t>
      </w:r>
      <w:r w:rsidRPr="00FA6402">
        <w:rPr>
          <w:rFonts w:ascii="Segoe UI" w:hAnsi="Segoe UI" w:cs="Segoe UI"/>
          <w:sz w:val="20"/>
          <w:szCs w:val="20"/>
        </w:rPr>
        <w:t xml:space="preserve">While a project like this </w:t>
      </w:r>
      <w:r w:rsidR="00A46D94" w:rsidRPr="00FA6402">
        <w:rPr>
          <w:rFonts w:ascii="Segoe UI" w:hAnsi="Segoe UI" w:cs="Segoe UI"/>
          <w:sz w:val="20"/>
          <w:szCs w:val="20"/>
        </w:rPr>
        <w:t>can take a while to get right</w:t>
      </w:r>
      <w:r w:rsidRPr="00FA6402">
        <w:rPr>
          <w:rFonts w:ascii="Segoe UI" w:hAnsi="Segoe UI" w:cs="Segoe UI"/>
          <w:sz w:val="20"/>
          <w:szCs w:val="20"/>
        </w:rPr>
        <w:t>, it was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A6402">
        <w:rPr>
          <w:rFonts w:ascii="Segoe UI" w:hAnsi="Segoe UI" w:cs="Segoe UI"/>
          <w:sz w:val="20"/>
          <w:szCs w:val="20"/>
        </w:rPr>
        <w:t>worth the wait.</w:t>
      </w:r>
      <w:r w:rsidR="00284904" w:rsidRPr="00FA6402">
        <w:rPr>
          <w:rFonts w:ascii="Segoe UI" w:hAnsi="Segoe UI" w:cs="Segoe UI"/>
          <w:sz w:val="20"/>
          <w:szCs w:val="20"/>
        </w:rPr>
        <w:t xml:space="preserve"> </w:t>
      </w:r>
    </w:p>
    <w:p w:rsidR="0034531D" w:rsidRPr="00FA6402" w:rsidRDefault="0034531D" w:rsidP="008B7787">
      <w:pPr>
        <w:rPr>
          <w:rFonts w:ascii="Segoe UI" w:hAnsi="Segoe UI" w:cs="Segoe UI"/>
          <w:sz w:val="20"/>
          <w:szCs w:val="20"/>
        </w:rPr>
      </w:pPr>
      <w:r w:rsidRPr="00FA6402">
        <w:rPr>
          <w:rFonts w:ascii="Segoe UI" w:hAnsi="Segoe UI" w:cs="Segoe UI"/>
          <w:sz w:val="20"/>
          <w:szCs w:val="20"/>
        </w:rPr>
        <w:t xml:space="preserve">A huge </w:t>
      </w:r>
      <w:r w:rsidR="00284904" w:rsidRPr="00FA6402">
        <w:rPr>
          <w:rFonts w:ascii="Segoe UI" w:hAnsi="Segoe UI" w:cs="Segoe UI"/>
          <w:sz w:val="20"/>
          <w:szCs w:val="20"/>
        </w:rPr>
        <w:t>thank</w:t>
      </w:r>
      <w:r w:rsidRPr="00FA6402">
        <w:rPr>
          <w:rFonts w:ascii="Segoe UI" w:hAnsi="Segoe UI" w:cs="Segoe UI"/>
          <w:sz w:val="20"/>
          <w:szCs w:val="20"/>
        </w:rPr>
        <w:t xml:space="preserve"> you to</w:t>
      </w:r>
      <w:r w:rsidR="00FA6402" w:rsidRPr="00FA6402">
        <w:rPr>
          <w:rFonts w:ascii="Segoe UI" w:hAnsi="Segoe UI" w:cs="Segoe UI"/>
          <w:sz w:val="20"/>
          <w:szCs w:val="20"/>
        </w:rPr>
        <w:t xml:space="preserve"> the</w:t>
      </w:r>
      <w:r w:rsidRPr="00FA6402">
        <w:rPr>
          <w:rFonts w:ascii="Segoe UI" w:hAnsi="Segoe UI" w:cs="Segoe UI"/>
          <w:sz w:val="20"/>
          <w:szCs w:val="20"/>
        </w:rPr>
        <w:t xml:space="preserve"> </w:t>
      </w:r>
      <w:r w:rsidR="00284904" w:rsidRPr="00FA6402">
        <w:rPr>
          <w:rFonts w:ascii="Segoe UI" w:hAnsi="Segoe UI" w:cs="Segoe UI"/>
          <w:sz w:val="20"/>
          <w:szCs w:val="20"/>
        </w:rPr>
        <w:t>students</w:t>
      </w:r>
      <w:r w:rsidRPr="00FA6402">
        <w:rPr>
          <w:rFonts w:ascii="Segoe UI" w:hAnsi="Segoe UI" w:cs="Segoe UI"/>
          <w:sz w:val="20"/>
          <w:szCs w:val="20"/>
        </w:rPr>
        <w:t xml:space="preserve"> </w:t>
      </w:r>
      <w:r w:rsidR="00A46D94" w:rsidRPr="00FA6402">
        <w:rPr>
          <w:rFonts w:ascii="Segoe UI" w:hAnsi="Segoe UI" w:cs="Segoe UI"/>
          <w:sz w:val="20"/>
          <w:szCs w:val="20"/>
        </w:rPr>
        <w:t xml:space="preserve">and young people </w:t>
      </w:r>
      <w:r w:rsidR="00284904" w:rsidRPr="00FA6402">
        <w:rPr>
          <w:rFonts w:ascii="Segoe UI" w:hAnsi="Segoe UI" w:cs="Segoe UI"/>
          <w:sz w:val="20"/>
          <w:szCs w:val="20"/>
        </w:rPr>
        <w:t>who</w:t>
      </w:r>
      <w:r w:rsidR="00A46D94" w:rsidRPr="00FA6402">
        <w:rPr>
          <w:rFonts w:ascii="Segoe UI" w:hAnsi="Segoe UI" w:cs="Segoe UI"/>
          <w:sz w:val="20"/>
          <w:szCs w:val="20"/>
        </w:rPr>
        <w:t xml:space="preserve"> took </w:t>
      </w:r>
      <w:r w:rsidR="00284904" w:rsidRPr="00FA6402">
        <w:rPr>
          <w:rFonts w:ascii="Segoe UI" w:hAnsi="Segoe UI" w:cs="Segoe UI"/>
          <w:sz w:val="20"/>
          <w:szCs w:val="20"/>
        </w:rPr>
        <w:t>part</w:t>
      </w:r>
      <w:r w:rsidR="00A46D94" w:rsidRPr="00FA6402">
        <w:rPr>
          <w:rFonts w:ascii="Segoe UI" w:hAnsi="Segoe UI" w:cs="Segoe UI"/>
          <w:sz w:val="20"/>
          <w:szCs w:val="20"/>
        </w:rPr>
        <w:t xml:space="preserve"> </w:t>
      </w:r>
      <w:r w:rsidR="00284904" w:rsidRPr="00FA6402">
        <w:rPr>
          <w:rFonts w:ascii="Segoe UI" w:hAnsi="Segoe UI" w:cs="Segoe UI"/>
          <w:sz w:val="20"/>
          <w:szCs w:val="20"/>
        </w:rPr>
        <w:t>from</w:t>
      </w:r>
      <w:r w:rsidRPr="00FA6402">
        <w:rPr>
          <w:rFonts w:ascii="Segoe UI" w:hAnsi="Segoe UI" w:cs="Segoe UI"/>
          <w:sz w:val="20"/>
          <w:szCs w:val="20"/>
        </w:rPr>
        <w:t xml:space="preserve"> Oak Grove </w:t>
      </w:r>
      <w:r w:rsidR="00F2565E" w:rsidRPr="00FA6402">
        <w:rPr>
          <w:rFonts w:ascii="Segoe UI" w:hAnsi="Segoe UI" w:cs="Segoe UI"/>
          <w:sz w:val="20"/>
          <w:szCs w:val="20"/>
        </w:rPr>
        <w:t xml:space="preserve">College, the M8s youth groups, </w:t>
      </w:r>
      <w:r w:rsidR="00A46D94" w:rsidRPr="00FA6402">
        <w:rPr>
          <w:rFonts w:ascii="Segoe UI" w:hAnsi="Segoe UI" w:cs="Segoe UI"/>
          <w:sz w:val="20"/>
          <w:szCs w:val="20"/>
        </w:rPr>
        <w:t xml:space="preserve">The Regis School </w:t>
      </w:r>
      <w:r w:rsidR="00284904" w:rsidRPr="00FA6402">
        <w:rPr>
          <w:rFonts w:ascii="Segoe UI" w:hAnsi="Segoe UI" w:cs="Segoe UI"/>
          <w:sz w:val="20"/>
          <w:szCs w:val="20"/>
        </w:rPr>
        <w:t>and Young Voices 4 You</w:t>
      </w:r>
      <w:r w:rsidR="00A46D94" w:rsidRPr="00FA6402">
        <w:rPr>
          <w:rFonts w:ascii="Segoe UI" w:hAnsi="Segoe UI" w:cs="Segoe UI"/>
          <w:sz w:val="20"/>
          <w:szCs w:val="20"/>
        </w:rPr>
        <w:t xml:space="preserve">. </w:t>
      </w:r>
    </w:p>
    <w:p w:rsidR="00FA6402" w:rsidRDefault="001E6CEF" w:rsidP="008B7787">
      <w:pPr>
        <w:rPr>
          <w:rFonts w:ascii="Segoe UI" w:hAnsi="Segoe UI" w:cs="Segoe UI"/>
          <w:sz w:val="20"/>
          <w:szCs w:val="20"/>
        </w:rPr>
      </w:pPr>
      <w:r w:rsidRPr="00FA6402">
        <w:rPr>
          <w:rFonts w:ascii="Segoe UI" w:hAnsi="Segoe UI" w:cs="Segoe UI"/>
          <w:sz w:val="20"/>
          <w:szCs w:val="20"/>
        </w:rPr>
        <w:t>F</w:t>
      </w:r>
      <w:r w:rsidR="00FA6402" w:rsidRPr="00FA6402">
        <w:rPr>
          <w:rFonts w:ascii="Segoe UI" w:hAnsi="Segoe UI" w:cs="Segoe UI"/>
          <w:sz w:val="20"/>
          <w:szCs w:val="20"/>
        </w:rPr>
        <w:t>ind out</w:t>
      </w:r>
      <w:r w:rsidRPr="00FA6402">
        <w:rPr>
          <w:rFonts w:ascii="Segoe UI" w:hAnsi="Segoe UI" w:cs="Segoe UI"/>
          <w:sz w:val="20"/>
          <w:szCs w:val="20"/>
        </w:rPr>
        <w:t xml:space="preserve"> more information on </w:t>
      </w:r>
      <w:r w:rsidR="00FA6402" w:rsidRPr="00FA6402">
        <w:rPr>
          <w:rFonts w:ascii="Segoe UI" w:hAnsi="Segoe UI" w:cs="Segoe UI"/>
          <w:sz w:val="20"/>
          <w:szCs w:val="20"/>
        </w:rPr>
        <w:t xml:space="preserve">the </w:t>
      </w:r>
      <w:hyperlink r:id="rId6" w:history="1">
        <w:r w:rsidRPr="00FA6402">
          <w:rPr>
            <w:rStyle w:val="Hyperlink"/>
            <w:rFonts w:ascii="Segoe UI" w:hAnsi="Segoe UI" w:cs="Segoe UI"/>
            <w:sz w:val="20"/>
            <w:szCs w:val="20"/>
          </w:rPr>
          <w:t>Chat Health</w:t>
        </w:r>
      </w:hyperlink>
      <w:r w:rsidRPr="00FA6402">
        <w:rPr>
          <w:rFonts w:ascii="Segoe UI" w:hAnsi="Segoe UI" w:cs="Segoe UI"/>
          <w:sz w:val="20"/>
          <w:szCs w:val="20"/>
        </w:rPr>
        <w:t xml:space="preserve"> and </w:t>
      </w:r>
      <w:hyperlink r:id="rId7" w:history="1">
        <w:r w:rsidRPr="00FA6402">
          <w:rPr>
            <w:rStyle w:val="Hyperlink"/>
            <w:rFonts w:ascii="Segoe UI" w:hAnsi="Segoe UI" w:cs="Segoe UI"/>
            <w:sz w:val="20"/>
            <w:szCs w:val="20"/>
          </w:rPr>
          <w:t>Healthy Child Programme</w:t>
        </w:r>
      </w:hyperlink>
      <w:r w:rsidR="00FA6402">
        <w:rPr>
          <w:rFonts w:ascii="Segoe UI" w:hAnsi="Segoe UI" w:cs="Segoe UI"/>
          <w:sz w:val="20"/>
          <w:szCs w:val="20"/>
        </w:rPr>
        <w:t>.</w:t>
      </w:r>
    </w:p>
    <w:p w:rsidR="00DB6ABF" w:rsidRPr="00FA6402" w:rsidRDefault="001E6CEF" w:rsidP="008B7787">
      <w:pPr>
        <w:rPr>
          <w:rFonts w:ascii="Segoe UI" w:hAnsi="Segoe UI" w:cs="Segoe UI"/>
          <w:sz w:val="20"/>
          <w:szCs w:val="20"/>
        </w:rPr>
      </w:pPr>
      <w:r w:rsidRPr="00FA6402">
        <w:rPr>
          <w:rFonts w:ascii="Segoe UI" w:hAnsi="Segoe UI" w:cs="Segoe UI"/>
          <w:sz w:val="20"/>
          <w:szCs w:val="20"/>
        </w:rPr>
        <w:t xml:space="preserve">To </w:t>
      </w:r>
      <w:r w:rsidR="00FA6402">
        <w:rPr>
          <w:rFonts w:ascii="Segoe UI" w:hAnsi="Segoe UI" w:cs="Segoe UI"/>
          <w:sz w:val="20"/>
          <w:szCs w:val="20"/>
        </w:rPr>
        <w:t xml:space="preserve">read </w:t>
      </w:r>
      <w:r w:rsidRPr="00FA6402">
        <w:rPr>
          <w:rFonts w:ascii="Segoe UI" w:hAnsi="Segoe UI" w:cs="Segoe UI"/>
          <w:sz w:val="20"/>
          <w:szCs w:val="20"/>
        </w:rPr>
        <w:t xml:space="preserve">about this project and other </w:t>
      </w:r>
      <w:r w:rsidR="00284904" w:rsidRPr="00FA6402">
        <w:rPr>
          <w:rFonts w:ascii="Segoe UI" w:hAnsi="Segoe UI" w:cs="Segoe UI"/>
          <w:sz w:val="20"/>
          <w:szCs w:val="20"/>
        </w:rPr>
        <w:t>participation</w:t>
      </w:r>
      <w:r w:rsidRPr="00FA6402">
        <w:rPr>
          <w:rFonts w:ascii="Segoe UI" w:hAnsi="Segoe UI" w:cs="Segoe UI"/>
          <w:sz w:val="20"/>
          <w:szCs w:val="20"/>
        </w:rPr>
        <w:t xml:space="preserve"> work with young people in West Sussex, take a look at our </w:t>
      </w:r>
      <w:hyperlink r:id="rId8" w:history="1">
        <w:r w:rsidRPr="00FA6402">
          <w:rPr>
            <w:rStyle w:val="Hyperlink"/>
            <w:rFonts w:ascii="Segoe UI" w:hAnsi="Segoe UI" w:cs="Segoe UI"/>
            <w:sz w:val="20"/>
            <w:szCs w:val="20"/>
          </w:rPr>
          <w:t>accessible Wiki website</w:t>
        </w:r>
      </w:hyperlink>
      <w:r w:rsidR="00FA6402" w:rsidRPr="00FA6402">
        <w:rPr>
          <w:rFonts w:ascii="Segoe UI" w:hAnsi="Segoe UI" w:cs="Segoe UI"/>
          <w:sz w:val="20"/>
          <w:szCs w:val="20"/>
        </w:rPr>
        <w:t>.</w:t>
      </w:r>
    </w:p>
    <w:p w:rsidR="0089114E" w:rsidRPr="0089114E" w:rsidRDefault="0089114E" w:rsidP="0089114E">
      <w:pPr>
        <w:rPr>
          <w:rFonts w:ascii="Segoe UI" w:hAnsi="Segoe UI" w:cs="Segoe UI"/>
          <w:b/>
          <w:sz w:val="20"/>
        </w:rPr>
      </w:pPr>
      <w:r w:rsidRPr="0089114E">
        <w:rPr>
          <w:rFonts w:ascii="Segoe UI" w:hAnsi="Segoe UI" w:cs="Segoe UI"/>
          <w:b/>
          <w:sz w:val="20"/>
        </w:rPr>
        <w:lastRenderedPageBreak/>
        <w:t>Young Voices 4 You</w:t>
      </w:r>
      <w:r>
        <w:rPr>
          <w:rFonts w:ascii="Segoe UI" w:hAnsi="Segoe UI" w:cs="Segoe UI"/>
          <w:b/>
          <w:sz w:val="20"/>
        </w:rPr>
        <w:t xml:space="preserve"> </w:t>
      </w:r>
      <w:r w:rsidRPr="0089114E">
        <w:rPr>
          <w:rFonts w:ascii="Segoe UI" w:hAnsi="Segoe UI" w:cs="Segoe UI"/>
          <w:b/>
          <w:sz w:val="20"/>
        </w:rPr>
        <w:t>project and tool kits</w:t>
      </w:r>
      <w:r w:rsidRPr="0089114E">
        <w:rPr>
          <w:rFonts w:ascii="Segoe UI" w:hAnsi="Segoe UI" w:cs="Segoe UI"/>
          <w:b/>
          <w:noProof/>
          <w:sz w:val="20"/>
          <w:lang w:eastAsia="en-GB"/>
        </w:rPr>
        <w:drawing>
          <wp:anchor distT="0" distB="0" distL="114300" distR="114300" simplePos="0" relativeHeight="251658752" behindDoc="1" locked="0" layoutInCell="1" allowOverlap="1" wp14:anchorId="13CB8485" wp14:editId="01A79DBD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2772410" cy="1923415"/>
            <wp:effectExtent l="0" t="0" r="8890" b="635"/>
            <wp:wrapTight wrapText="bothSides">
              <wp:wrapPolygon edited="0">
                <wp:start x="0" y="0"/>
                <wp:lineTo x="0" y="21393"/>
                <wp:lineTo x="21521" y="21393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centre visit 14.12.18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6" t="26612" r="9767"/>
                    <a:stretch/>
                  </pic:blipFill>
                  <pic:spPr bwMode="auto">
                    <a:xfrm>
                      <a:off x="0" y="0"/>
                      <a:ext cx="2772410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4E" w:rsidRPr="0089114E" w:rsidRDefault="0089114E" w:rsidP="0089114E">
      <w:pPr>
        <w:rPr>
          <w:rFonts w:ascii="Segoe UI" w:hAnsi="Segoe UI" w:cs="Segoe UI"/>
          <w:sz w:val="20"/>
        </w:rPr>
      </w:pPr>
      <w:r w:rsidRPr="0089114E">
        <w:rPr>
          <w:rFonts w:ascii="Segoe UI" w:hAnsi="Segoe UI" w:cs="Segoe UI"/>
          <w:sz w:val="20"/>
        </w:rPr>
        <w:t>What started as an idea to re-design our ‘Young Inspectors’ tool kit for young people with</w:t>
      </w:r>
      <w:r w:rsidR="00D86E90" w:rsidRPr="00D86E90">
        <w:rPr>
          <w:rFonts w:ascii="Segoe UI" w:hAnsi="Segoe UI" w:cs="Segoe UI"/>
          <w:sz w:val="20"/>
          <w:szCs w:val="20"/>
        </w:rPr>
        <w:t xml:space="preserve"> </w:t>
      </w:r>
      <w:r w:rsidR="00D86E90" w:rsidRPr="00FA6402">
        <w:rPr>
          <w:rFonts w:ascii="Segoe UI" w:hAnsi="Segoe UI" w:cs="Segoe UI"/>
          <w:sz w:val="20"/>
          <w:szCs w:val="20"/>
        </w:rPr>
        <w:t>S</w:t>
      </w:r>
      <w:r w:rsidR="00D86E90">
        <w:rPr>
          <w:rFonts w:ascii="Segoe UI" w:hAnsi="Segoe UI" w:cs="Segoe UI"/>
          <w:sz w:val="20"/>
          <w:szCs w:val="20"/>
        </w:rPr>
        <w:t xml:space="preserve">pecial </w:t>
      </w:r>
      <w:r w:rsidR="00D86E90" w:rsidRPr="00FA6402">
        <w:rPr>
          <w:rFonts w:ascii="Segoe UI" w:hAnsi="Segoe UI" w:cs="Segoe UI"/>
          <w:sz w:val="20"/>
          <w:szCs w:val="20"/>
        </w:rPr>
        <w:t>E</w:t>
      </w:r>
      <w:r w:rsidR="00D86E90">
        <w:rPr>
          <w:rFonts w:ascii="Segoe UI" w:hAnsi="Segoe UI" w:cs="Segoe UI"/>
          <w:sz w:val="20"/>
          <w:szCs w:val="20"/>
        </w:rPr>
        <w:t xml:space="preserve">ducation </w:t>
      </w:r>
      <w:r w:rsidR="00D86E90" w:rsidRPr="00FA6402">
        <w:rPr>
          <w:rFonts w:ascii="Segoe UI" w:hAnsi="Segoe UI" w:cs="Segoe UI"/>
          <w:sz w:val="20"/>
          <w:szCs w:val="20"/>
        </w:rPr>
        <w:t>N</w:t>
      </w:r>
      <w:r w:rsidR="00D86E90">
        <w:rPr>
          <w:rFonts w:ascii="Segoe UI" w:hAnsi="Segoe UI" w:cs="Segoe UI"/>
          <w:sz w:val="20"/>
          <w:szCs w:val="20"/>
        </w:rPr>
        <w:t xml:space="preserve">eeds and </w:t>
      </w:r>
      <w:r w:rsidR="00D86E90" w:rsidRPr="00FA6402">
        <w:rPr>
          <w:rFonts w:ascii="Segoe UI" w:hAnsi="Segoe UI" w:cs="Segoe UI"/>
          <w:sz w:val="20"/>
          <w:szCs w:val="20"/>
        </w:rPr>
        <w:t>D</w:t>
      </w:r>
      <w:r w:rsidR="00D86E90">
        <w:rPr>
          <w:rFonts w:ascii="Segoe UI" w:hAnsi="Segoe UI" w:cs="Segoe UI"/>
          <w:sz w:val="20"/>
          <w:szCs w:val="20"/>
        </w:rPr>
        <w:t>isabilities (SEND</w:t>
      </w:r>
      <w:r w:rsidRPr="0089114E">
        <w:rPr>
          <w:rFonts w:ascii="Segoe UI" w:hAnsi="Segoe UI" w:cs="Segoe UI"/>
          <w:sz w:val="20"/>
        </w:rPr>
        <w:t>, has grown and offered young people and services an opportunity to work together to shape a project right from the very beginning.</w:t>
      </w:r>
    </w:p>
    <w:p w:rsidR="0089114E" w:rsidRPr="0089114E" w:rsidRDefault="007026B3" w:rsidP="0089114E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It began with p</w:t>
      </w:r>
      <w:r w:rsidR="0089114E" w:rsidRPr="0089114E">
        <w:rPr>
          <w:rFonts w:ascii="Segoe UI" w:hAnsi="Segoe UI" w:cs="Segoe UI"/>
          <w:sz w:val="20"/>
        </w:rPr>
        <w:t xml:space="preserve">articipation staff and young people from </w:t>
      </w:r>
      <w:r>
        <w:rPr>
          <w:rFonts w:ascii="Segoe UI" w:hAnsi="Segoe UI" w:cs="Segoe UI"/>
          <w:sz w:val="20"/>
        </w:rPr>
        <w:t xml:space="preserve">across West Sussex joining together last year, - to discuss how young people can feed back on the services they use, </w:t>
      </w:r>
      <w:r w:rsidR="0089114E" w:rsidRPr="0089114E">
        <w:rPr>
          <w:rFonts w:ascii="Segoe UI" w:hAnsi="Segoe UI" w:cs="Segoe UI"/>
          <w:sz w:val="20"/>
        </w:rPr>
        <w:t xml:space="preserve">how this feedback would be used and what we felt was important about services and young people working together in this way. </w:t>
      </w:r>
    </w:p>
    <w:p w:rsidR="007026B3" w:rsidRDefault="0089114E" w:rsidP="0089114E">
      <w:pPr>
        <w:rPr>
          <w:rFonts w:ascii="Segoe UI" w:hAnsi="Segoe UI" w:cs="Segoe UI"/>
          <w:sz w:val="20"/>
        </w:rPr>
      </w:pPr>
      <w:r w:rsidRPr="0089114E">
        <w:rPr>
          <w:rFonts w:ascii="Segoe UI" w:hAnsi="Segoe UI" w:cs="Segoe UI"/>
          <w:sz w:val="20"/>
        </w:rPr>
        <w:t>Using these ideas as a design brief, some new tool kits</w:t>
      </w:r>
      <w:r w:rsidR="007026B3">
        <w:rPr>
          <w:rFonts w:ascii="Segoe UI" w:hAnsi="Segoe UI" w:cs="Segoe UI"/>
          <w:sz w:val="20"/>
        </w:rPr>
        <w:t xml:space="preserve"> were co-produced</w:t>
      </w:r>
      <w:r w:rsidRPr="0089114E">
        <w:rPr>
          <w:rFonts w:ascii="Segoe UI" w:hAnsi="Segoe UI" w:cs="Segoe UI"/>
          <w:sz w:val="20"/>
        </w:rPr>
        <w:t xml:space="preserve"> for gathering young people’s feedback and a process for using them. The co-produced tool kits and guides were taken to the Short Breaks Provider forum and tested with visits to IPEH services.</w:t>
      </w:r>
    </w:p>
    <w:p w:rsidR="0089114E" w:rsidRPr="0089114E" w:rsidRDefault="0089114E" w:rsidP="0089114E">
      <w:pPr>
        <w:rPr>
          <w:rFonts w:ascii="Segoe UI" w:hAnsi="Segoe UI" w:cs="Segoe UI"/>
          <w:sz w:val="20"/>
        </w:rPr>
      </w:pPr>
      <w:r w:rsidRPr="0089114E">
        <w:rPr>
          <w:rFonts w:ascii="Segoe UI" w:hAnsi="Segoe UI" w:cs="Segoe UI"/>
          <w:sz w:val="20"/>
        </w:rPr>
        <w:t>Providers said they wanted more quotes from young people</w:t>
      </w:r>
      <w:r w:rsidR="007026B3">
        <w:rPr>
          <w:rFonts w:ascii="Segoe UI" w:hAnsi="Segoe UI" w:cs="Segoe UI"/>
          <w:sz w:val="20"/>
        </w:rPr>
        <w:t xml:space="preserve"> </w:t>
      </w:r>
      <w:r w:rsidRPr="0089114E">
        <w:rPr>
          <w:rFonts w:ascii="Segoe UI" w:hAnsi="Segoe UI" w:cs="Segoe UI"/>
          <w:sz w:val="20"/>
        </w:rPr>
        <w:t>and to hear more abou</w:t>
      </w:r>
      <w:r w:rsidR="007026B3">
        <w:rPr>
          <w:rFonts w:ascii="Segoe UI" w:hAnsi="Segoe UI" w:cs="Segoe UI"/>
          <w:sz w:val="20"/>
        </w:rPr>
        <w:t xml:space="preserve">t their </w:t>
      </w:r>
      <w:r w:rsidRPr="0089114E">
        <w:rPr>
          <w:rFonts w:ascii="Segoe UI" w:hAnsi="Segoe UI" w:cs="Segoe UI"/>
          <w:sz w:val="20"/>
        </w:rPr>
        <w:t xml:space="preserve">impressions of a service. We listened to what providers said and acted on this by making the tool kits clearer, simpler and more focussed around the experience of young people. </w:t>
      </w:r>
    </w:p>
    <w:p w:rsidR="0089114E" w:rsidRDefault="0089114E" w:rsidP="0089114E">
      <w:pPr>
        <w:rPr>
          <w:rFonts w:ascii="Segoe UI" w:hAnsi="Segoe UI" w:cs="Segoe UI"/>
          <w:sz w:val="20"/>
        </w:rPr>
      </w:pPr>
      <w:r w:rsidRPr="0089114E">
        <w:rPr>
          <w:rFonts w:ascii="Segoe UI" w:hAnsi="Segoe UI" w:cs="Segoe UI"/>
          <w:sz w:val="20"/>
        </w:rPr>
        <w:t xml:space="preserve">The new and improved toolkits have been tested on a visit to a Job Centre </w:t>
      </w:r>
      <w:r w:rsidR="007026B3">
        <w:rPr>
          <w:rFonts w:ascii="Segoe UI" w:hAnsi="Segoe UI" w:cs="Segoe UI"/>
          <w:sz w:val="20"/>
        </w:rPr>
        <w:t>Pl</w:t>
      </w:r>
      <w:r w:rsidRPr="0089114E">
        <w:rPr>
          <w:rFonts w:ascii="Segoe UI" w:hAnsi="Segoe UI" w:cs="Segoe UI"/>
          <w:sz w:val="20"/>
        </w:rPr>
        <w:t>us</w:t>
      </w:r>
      <w:r w:rsidR="007026B3">
        <w:rPr>
          <w:rFonts w:ascii="Segoe UI" w:hAnsi="Segoe UI" w:cs="Segoe UI"/>
          <w:sz w:val="20"/>
        </w:rPr>
        <w:t xml:space="preserve"> </w:t>
      </w:r>
      <w:r w:rsidRPr="0089114E">
        <w:rPr>
          <w:rFonts w:ascii="Segoe UI" w:hAnsi="Segoe UI" w:cs="Segoe UI"/>
          <w:sz w:val="20"/>
        </w:rPr>
        <w:t xml:space="preserve">and will continue to be developed using feedback from young people, services and providers. </w:t>
      </w:r>
    </w:p>
    <w:p w:rsidR="007026B3" w:rsidRPr="0089114E" w:rsidRDefault="007026B3" w:rsidP="007026B3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Those involved </w:t>
      </w:r>
      <w:r w:rsidRPr="0089114E">
        <w:rPr>
          <w:rFonts w:ascii="Segoe UI" w:hAnsi="Segoe UI" w:cs="Segoe UI"/>
          <w:sz w:val="20"/>
        </w:rPr>
        <w:t xml:space="preserve">created their own artwork for the group and named themselves </w:t>
      </w:r>
      <w:r>
        <w:rPr>
          <w:rFonts w:ascii="Segoe UI" w:hAnsi="Segoe UI" w:cs="Segoe UI"/>
          <w:sz w:val="20"/>
        </w:rPr>
        <w:t>‘Young Voices 4 You’ after</w:t>
      </w:r>
      <w:r w:rsidRPr="0089114E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sharing </w:t>
      </w:r>
      <w:r w:rsidRPr="0089114E">
        <w:rPr>
          <w:rFonts w:ascii="Segoe UI" w:hAnsi="Segoe UI" w:cs="Segoe UI"/>
          <w:sz w:val="20"/>
        </w:rPr>
        <w:t xml:space="preserve">a poll on their top </w:t>
      </w:r>
      <w:r>
        <w:rPr>
          <w:rFonts w:ascii="Segoe UI" w:hAnsi="Segoe UI" w:cs="Segoe UI"/>
          <w:sz w:val="20"/>
        </w:rPr>
        <w:t>four</w:t>
      </w:r>
      <w:r w:rsidRPr="0089114E">
        <w:rPr>
          <w:rFonts w:ascii="Segoe UI" w:hAnsi="Segoe UI" w:cs="Segoe UI"/>
          <w:sz w:val="20"/>
        </w:rPr>
        <w:t xml:space="preserve"> name </w:t>
      </w:r>
      <w:r>
        <w:rPr>
          <w:rFonts w:ascii="Segoe UI" w:hAnsi="Segoe UI" w:cs="Segoe UI"/>
          <w:sz w:val="20"/>
        </w:rPr>
        <w:t>choices.</w:t>
      </w:r>
      <w:r w:rsidRPr="0089114E">
        <w:rPr>
          <w:rFonts w:ascii="Segoe UI" w:hAnsi="Segoe UI" w:cs="Segoe UI"/>
          <w:sz w:val="20"/>
        </w:rPr>
        <w:t xml:space="preserve"> </w:t>
      </w:r>
    </w:p>
    <w:p w:rsidR="007026B3" w:rsidRPr="0089114E" w:rsidRDefault="007026B3" w:rsidP="007026B3">
      <w:pPr>
        <w:rPr>
          <w:rFonts w:ascii="Segoe UI" w:hAnsi="Segoe UI" w:cs="Segoe UI"/>
          <w:sz w:val="20"/>
        </w:rPr>
      </w:pPr>
      <w:r w:rsidRPr="0089114E">
        <w:rPr>
          <w:rFonts w:ascii="Segoe UI" w:hAnsi="Segoe UI" w:cs="Segoe UI"/>
          <w:sz w:val="20"/>
        </w:rPr>
        <w:t xml:space="preserve">Young Voices have </w:t>
      </w:r>
      <w:r>
        <w:rPr>
          <w:rFonts w:ascii="Segoe UI" w:hAnsi="Segoe UI" w:cs="Segoe UI"/>
          <w:sz w:val="20"/>
        </w:rPr>
        <w:t xml:space="preserve">since </w:t>
      </w:r>
      <w:r w:rsidRPr="0089114E">
        <w:rPr>
          <w:rFonts w:ascii="Segoe UI" w:hAnsi="Segoe UI" w:cs="Segoe UI"/>
          <w:sz w:val="20"/>
        </w:rPr>
        <w:t>been involved in</w:t>
      </w:r>
      <w:r>
        <w:rPr>
          <w:rFonts w:ascii="Segoe UI" w:hAnsi="Segoe UI" w:cs="Segoe UI"/>
          <w:sz w:val="20"/>
        </w:rPr>
        <w:t xml:space="preserve"> other</w:t>
      </w:r>
      <w:r w:rsidRPr="0089114E">
        <w:rPr>
          <w:rFonts w:ascii="Segoe UI" w:hAnsi="Segoe UI" w:cs="Segoe UI"/>
          <w:sz w:val="20"/>
        </w:rPr>
        <w:t xml:space="preserve"> co-production projects including online information for young people, delivering workshops for practitioners</w:t>
      </w:r>
      <w:r>
        <w:rPr>
          <w:rFonts w:ascii="Segoe UI" w:hAnsi="Segoe UI" w:cs="Segoe UI"/>
          <w:sz w:val="20"/>
        </w:rPr>
        <w:t xml:space="preserve"> and </w:t>
      </w:r>
      <w:r w:rsidRPr="0089114E">
        <w:rPr>
          <w:rFonts w:ascii="Segoe UI" w:hAnsi="Segoe UI" w:cs="Segoe UI"/>
          <w:sz w:val="20"/>
        </w:rPr>
        <w:t>making a video for the Life Long Service Cabinet Members Day</w:t>
      </w:r>
      <w:r>
        <w:rPr>
          <w:rFonts w:ascii="Segoe UI" w:hAnsi="Segoe UI" w:cs="Segoe UI"/>
          <w:sz w:val="20"/>
        </w:rPr>
        <w:t>.</w:t>
      </w:r>
    </w:p>
    <w:p w:rsidR="007026B3" w:rsidRPr="0089114E" w:rsidRDefault="007026B3" w:rsidP="007026B3">
      <w:pPr>
        <w:rPr>
          <w:rFonts w:ascii="Segoe UI" w:hAnsi="Segoe UI" w:cs="Segoe UI"/>
          <w:sz w:val="20"/>
        </w:rPr>
      </w:pPr>
      <w:r w:rsidRPr="0089114E">
        <w:rPr>
          <w:rFonts w:ascii="Segoe UI" w:hAnsi="Segoe UI" w:cs="Segoe UI"/>
          <w:sz w:val="20"/>
        </w:rPr>
        <w:t xml:space="preserve">Take a look at </w:t>
      </w:r>
      <w:hyperlink r:id="rId11" w:history="1">
        <w:r w:rsidRPr="0089114E">
          <w:rPr>
            <w:rStyle w:val="Hyperlink"/>
            <w:rFonts w:ascii="Segoe UI" w:hAnsi="Segoe UI" w:cs="Segoe UI"/>
            <w:sz w:val="20"/>
          </w:rPr>
          <w:t>our Participation Wiki website</w:t>
        </w:r>
      </w:hyperlink>
      <w:r w:rsidRPr="0089114E">
        <w:rPr>
          <w:rFonts w:ascii="Segoe UI" w:hAnsi="Segoe UI" w:cs="Segoe UI"/>
          <w:sz w:val="20"/>
        </w:rPr>
        <w:t xml:space="preserve"> for updates and examples of the group’s work.</w:t>
      </w:r>
    </w:p>
    <w:p w:rsidR="0089114E" w:rsidRPr="0089114E" w:rsidRDefault="0089114E" w:rsidP="0089114E">
      <w:pPr>
        <w:rPr>
          <w:rFonts w:ascii="Segoe UI" w:hAnsi="Segoe UI" w:cs="Segoe UI"/>
          <w:sz w:val="20"/>
        </w:rPr>
      </w:pPr>
      <w:r w:rsidRPr="0089114E">
        <w:rPr>
          <w:rFonts w:ascii="Segoe UI" w:hAnsi="Segoe UI" w:cs="Segoe UI"/>
          <w:sz w:val="20"/>
        </w:rPr>
        <w:t xml:space="preserve">If you would like the </w:t>
      </w:r>
      <w:r w:rsidR="00D86E90">
        <w:rPr>
          <w:rFonts w:ascii="Segoe UI" w:hAnsi="Segoe UI" w:cs="Segoe UI"/>
          <w:sz w:val="20"/>
        </w:rPr>
        <w:t>‘</w:t>
      </w:r>
      <w:r w:rsidRPr="0089114E">
        <w:rPr>
          <w:rFonts w:ascii="Segoe UI" w:hAnsi="Segoe UI" w:cs="Segoe UI"/>
          <w:sz w:val="20"/>
        </w:rPr>
        <w:t>Young Voices 4 You</w:t>
      </w:r>
      <w:r w:rsidR="00D86E90">
        <w:rPr>
          <w:rFonts w:ascii="Segoe UI" w:hAnsi="Segoe UI" w:cs="Segoe UI"/>
          <w:sz w:val="20"/>
        </w:rPr>
        <w:t>’</w:t>
      </w:r>
      <w:r w:rsidRPr="0089114E">
        <w:rPr>
          <w:rFonts w:ascii="Segoe UI" w:hAnsi="Segoe UI" w:cs="Segoe UI"/>
          <w:sz w:val="20"/>
        </w:rPr>
        <w:t xml:space="preserve"> group to work with your service, know a young person who would like to get involved in the project</w:t>
      </w:r>
      <w:r w:rsidR="00D86E90">
        <w:rPr>
          <w:rFonts w:ascii="Segoe UI" w:hAnsi="Segoe UI" w:cs="Segoe UI"/>
          <w:sz w:val="20"/>
        </w:rPr>
        <w:t xml:space="preserve"> </w:t>
      </w:r>
      <w:r w:rsidRPr="0089114E">
        <w:rPr>
          <w:rFonts w:ascii="Segoe UI" w:hAnsi="Segoe UI" w:cs="Segoe UI"/>
          <w:sz w:val="20"/>
        </w:rPr>
        <w:t xml:space="preserve">or would like to know more, please contact </w:t>
      </w:r>
      <w:hyperlink r:id="rId12" w:history="1">
        <w:r w:rsidRPr="001268B0">
          <w:rPr>
            <w:rStyle w:val="Hyperlink"/>
            <w:rFonts w:ascii="Segoe UI" w:hAnsi="Segoe UI" w:cs="Segoe UI"/>
            <w:sz w:val="20"/>
          </w:rPr>
          <w:t>rachel.sadler@westsussex.gov.uk</w:t>
        </w:r>
      </w:hyperlink>
      <w:r w:rsidRPr="0089114E">
        <w:rPr>
          <w:rFonts w:ascii="Segoe UI" w:hAnsi="Segoe UI" w:cs="Segoe UI"/>
          <w:sz w:val="20"/>
        </w:rPr>
        <w:t xml:space="preserve"> </w:t>
      </w:r>
      <w:r w:rsidR="00D86E90">
        <w:rPr>
          <w:rFonts w:ascii="Segoe UI" w:hAnsi="Segoe UI" w:cs="Segoe UI"/>
          <w:sz w:val="20"/>
        </w:rPr>
        <w:t xml:space="preserve">or call </w:t>
      </w:r>
      <w:r w:rsidRPr="0089114E">
        <w:rPr>
          <w:rFonts w:ascii="Segoe UI" w:hAnsi="Segoe UI" w:cs="Segoe UI"/>
          <w:sz w:val="20"/>
        </w:rPr>
        <w:t>07734</w:t>
      </w:r>
      <w:r w:rsidR="00D86E90">
        <w:rPr>
          <w:rFonts w:ascii="Segoe UI" w:hAnsi="Segoe UI" w:cs="Segoe UI"/>
          <w:sz w:val="20"/>
        </w:rPr>
        <w:t xml:space="preserve"> </w:t>
      </w:r>
      <w:r w:rsidRPr="0089114E">
        <w:rPr>
          <w:rFonts w:ascii="Segoe UI" w:hAnsi="Segoe UI" w:cs="Segoe UI"/>
          <w:sz w:val="20"/>
        </w:rPr>
        <w:t>000401</w:t>
      </w:r>
      <w:r w:rsidR="00D86E90">
        <w:rPr>
          <w:rFonts w:ascii="Segoe UI" w:hAnsi="Segoe UI" w:cs="Segoe UI"/>
          <w:sz w:val="20"/>
        </w:rPr>
        <w:t>.</w:t>
      </w:r>
    </w:p>
    <w:p w:rsidR="00DB6ABF" w:rsidRPr="00FA6402" w:rsidRDefault="00DB6ABF" w:rsidP="008B7787">
      <w:pPr>
        <w:rPr>
          <w:rFonts w:ascii="Segoe UI" w:hAnsi="Segoe UI" w:cs="Segoe UI"/>
          <w:sz w:val="20"/>
          <w:szCs w:val="20"/>
        </w:rPr>
      </w:pPr>
    </w:p>
    <w:p w:rsidR="00DB6ABF" w:rsidRPr="00FA6402" w:rsidRDefault="00DB6ABF" w:rsidP="008B7787">
      <w:pPr>
        <w:rPr>
          <w:rFonts w:ascii="Segoe UI" w:hAnsi="Segoe UI" w:cs="Segoe UI"/>
          <w:sz w:val="20"/>
          <w:szCs w:val="20"/>
        </w:rPr>
      </w:pPr>
    </w:p>
    <w:sectPr w:rsidR="00DB6ABF" w:rsidRPr="00FA6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87"/>
    <w:rsid w:val="001E2EB6"/>
    <w:rsid w:val="001E6CEF"/>
    <w:rsid w:val="00284904"/>
    <w:rsid w:val="0034531D"/>
    <w:rsid w:val="003C1F55"/>
    <w:rsid w:val="006A15F4"/>
    <w:rsid w:val="007026B3"/>
    <w:rsid w:val="00731070"/>
    <w:rsid w:val="00783B9B"/>
    <w:rsid w:val="00875180"/>
    <w:rsid w:val="0089114E"/>
    <w:rsid w:val="008B7787"/>
    <w:rsid w:val="00942E59"/>
    <w:rsid w:val="00A46D94"/>
    <w:rsid w:val="00C706E4"/>
    <w:rsid w:val="00D86E90"/>
    <w:rsid w:val="00DB6ABF"/>
    <w:rsid w:val="00F01BCC"/>
    <w:rsid w:val="00F2565E"/>
    <w:rsid w:val="00FA6402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C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04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4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C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04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rixwiki.org/west-sussex-mmm/home/youth-participation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sexcommunity.nhs.uk/services/servicedetails.htm?directoryID=22897" TargetMode="External"/><Relationship Id="rId12" Type="http://schemas.openxmlformats.org/officeDocument/2006/relationships/hyperlink" Target="mailto:rachel.sadler@westsussex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stsussex.local-offer.org/information_pages/468-11-19-text-your-school-nurse-with-chathealth-chat-health" TargetMode="External"/><Relationship Id="rId11" Type="http://schemas.openxmlformats.org/officeDocument/2006/relationships/hyperlink" Target="https://wiki.rixwiki.org/west-sussex-mmm/home/youth-participation-1" TargetMode="Externa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Sadler</dc:creator>
  <cp:lastModifiedBy>Heather Mcintosh</cp:lastModifiedBy>
  <cp:revision>2</cp:revision>
  <dcterms:created xsi:type="dcterms:W3CDTF">2019-03-22T16:56:00Z</dcterms:created>
  <dcterms:modified xsi:type="dcterms:W3CDTF">2019-03-22T16:56:00Z</dcterms:modified>
</cp:coreProperties>
</file>