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6B3" w:rsidRDefault="00316A8C" w:rsidP="00A376B3">
      <w:pPr>
        <w:ind w:left="-142" w:hanging="142"/>
        <w:jc w:val="right"/>
        <w:rPr>
          <w:rFonts w:ascii="Verdana" w:hAnsi="Verdana"/>
          <w:sz w:val="36"/>
          <w:szCs w:val="36"/>
        </w:rPr>
      </w:pPr>
      <w:r>
        <w:rPr>
          <w:rFonts w:ascii="Calibri" w:eastAsia="Calibri" w:hAnsi="Calibri" w:cs="Times New Roman"/>
          <w:noProof/>
          <w:lang w:eastAsia="en-GB"/>
        </w:rPr>
        <mc:AlternateContent>
          <mc:Choice Requires="wps">
            <w:drawing>
              <wp:anchor distT="0" distB="0" distL="114300" distR="114300" simplePos="0" relativeHeight="251659264" behindDoc="0" locked="0" layoutInCell="1" allowOverlap="1">
                <wp:simplePos x="0" y="0"/>
                <wp:positionH relativeFrom="column">
                  <wp:posOffset>457097</wp:posOffset>
                </wp:positionH>
                <wp:positionV relativeFrom="paragraph">
                  <wp:posOffset>-255181</wp:posOffset>
                </wp:positionV>
                <wp:extent cx="4494028" cy="963487"/>
                <wp:effectExtent l="0" t="0" r="20955" b="27305"/>
                <wp:wrapNone/>
                <wp:docPr id="2" name="Text Box 2"/>
                <wp:cNvGraphicFramePr/>
                <a:graphic xmlns:a="http://schemas.openxmlformats.org/drawingml/2006/main">
                  <a:graphicData uri="http://schemas.microsoft.com/office/word/2010/wordprocessingShape">
                    <wps:wsp>
                      <wps:cNvSpPr txBox="1"/>
                      <wps:spPr>
                        <a:xfrm>
                          <a:off x="0" y="0"/>
                          <a:ext cx="4494028" cy="963487"/>
                        </a:xfrm>
                        <a:prstGeom prst="rect">
                          <a:avLst/>
                        </a:prstGeom>
                        <a:solidFill>
                          <a:schemeClr val="accent4">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6A8C" w:rsidRPr="00316A8C" w:rsidRDefault="00316A8C" w:rsidP="00316A8C">
                            <w:pPr>
                              <w:spacing w:after="0" w:line="240" w:lineRule="auto"/>
                              <w:jc w:val="center"/>
                              <w:rPr>
                                <w:rFonts w:ascii="Verdana" w:hAnsi="Verdana"/>
                                <w:b/>
                                <w:bCs/>
                              </w:rPr>
                            </w:pPr>
                            <w:r w:rsidRPr="00316A8C">
                              <w:rPr>
                                <w:rFonts w:ascii="Verdana" w:hAnsi="Verdana"/>
                                <w:b/>
                                <w:bCs/>
                              </w:rPr>
                              <w:t xml:space="preserve">Guidance for Completing the </w:t>
                            </w:r>
                          </w:p>
                          <w:p w:rsidR="00316A8C" w:rsidRPr="00316A8C" w:rsidRDefault="00316A8C" w:rsidP="00316A8C">
                            <w:pPr>
                              <w:spacing w:after="0" w:line="240" w:lineRule="auto"/>
                              <w:jc w:val="center"/>
                              <w:rPr>
                                <w:rFonts w:ascii="Verdana" w:hAnsi="Verdana"/>
                                <w:b/>
                                <w:bCs/>
                              </w:rPr>
                            </w:pPr>
                            <w:r w:rsidRPr="00316A8C">
                              <w:rPr>
                                <w:rFonts w:ascii="Verdana" w:hAnsi="Verdana"/>
                                <w:b/>
                                <w:bCs/>
                              </w:rPr>
                              <w:t>West Sussex County Council</w:t>
                            </w:r>
                          </w:p>
                          <w:p w:rsidR="00316A8C" w:rsidRPr="00316A8C" w:rsidRDefault="00316A8C" w:rsidP="00316A8C">
                            <w:pPr>
                              <w:spacing w:after="0" w:line="240" w:lineRule="auto"/>
                              <w:jc w:val="center"/>
                              <w:rPr>
                                <w:rFonts w:ascii="Verdana" w:hAnsi="Verdana"/>
                                <w:b/>
                                <w:bCs/>
                              </w:rPr>
                            </w:pPr>
                            <w:r w:rsidRPr="00316A8C">
                              <w:rPr>
                                <w:rFonts w:ascii="Verdana" w:hAnsi="Verdana"/>
                                <w:b/>
                                <w:bCs/>
                              </w:rPr>
                              <w:t>Education Health &amp; Care Plan (EHCP)</w:t>
                            </w:r>
                          </w:p>
                          <w:p w:rsidR="00316A8C" w:rsidRPr="00316A8C" w:rsidRDefault="00316A8C" w:rsidP="00316A8C">
                            <w:pPr>
                              <w:spacing w:after="0" w:line="240" w:lineRule="auto"/>
                              <w:jc w:val="center"/>
                              <w:rPr>
                                <w:rFonts w:ascii="Verdana" w:hAnsi="Verdana"/>
                                <w:b/>
                                <w:bCs/>
                              </w:rPr>
                            </w:pPr>
                            <w:r w:rsidRPr="00316A8C">
                              <w:rPr>
                                <w:rFonts w:ascii="Verdana" w:hAnsi="Verdana"/>
                                <w:b/>
                                <w:bCs/>
                              </w:rPr>
                              <w:t>Annual Review Setting and Meeting Report for Early Years Phase 0-5 years</w:t>
                            </w:r>
                          </w:p>
                          <w:p w:rsidR="00316A8C" w:rsidRDefault="00316A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20.1pt;width:353.85pt;height:75.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" fillcolor="#ccc0d9 [1303]" strokeweight=".5pt">
                <v:textbox>
                  <w:txbxContent>
                    <w:p w:rsidR="00316A8C" w:rsidRPr="00316A8C" w:rsidRDefault="00316A8C" w:rsidP="00316A8C">
                      <w:pPr>
                        <w:spacing w:after="0" w:line="240" w:lineRule="auto"/>
                        <w:jc w:val="center"/>
                        <w:rPr>
                          <w:rFonts w:ascii="Verdana" w:hAnsi="Verdana"/>
                          <w:b/>
                          <w:bCs/>
                        </w:rPr>
                      </w:pPr>
                      <w:r w:rsidRPr="00316A8C">
                        <w:rPr>
                          <w:rFonts w:ascii="Verdana" w:hAnsi="Verdana"/>
                          <w:b/>
                          <w:bCs/>
                        </w:rPr>
                        <w:t xml:space="preserve">Guidance for Completing the </w:t>
                      </w:r>
                    </w:p>
                    <w:p w:rsidR="00316A8C" w:rsidRPr="00316A8C" w:rsidRDefault="00316A8C" w:rsidP="00316A8C">
                      <w:pPr>
                        <w:spacing w:after="0" w:line="240" w:lineRule="auto"/>
                        <w:jc w:val="center"/>
                        <w:rPr>
                          <w:rFonts w:ascii="Verdana" w:hAnsi="Verdana"/>
                          <w:b/>
                          <w:bCs/>
                        </w:rPr>
                      </w:pPr>
                      <w:r w:rsidRPr="00316A8C">
                        <w:rPr>
                          <w:rFonts w:ascii="Verdana" w:hAnsi="Verdana"/>
                          <w:b/>
                          <w:bCs/>
                        </w:rPr>
                        <w:t>West Sussex County Council</w:t>
                      </w:r>
                    </w:p>
                    <w:p w:rsidR="00316A8C" w:rsidRPr="00316A8C" w:rsidRDefault="00316A8C" w:rsidP="00316A8C">
                      <w:pPr>
                        <w:spacing w:after="0" w:line="240" w:lineRule="auto"/>
                        <w:jc w:val="center"/>
                        <w:rPr>
                          <w:rFonts w:ascii="Verdana" w:hAnsi="Verdana"/>
                          <w:b/>
                          <w:bCs/>
                        </w:rPr>
                      </w:pPr>
                      <w:r w:rsidRPr="00316A8C">
                        <w:rPr>
                          <w:rFonts w:ascii="Verdana" w:hAnsi="Verdana"/>
                          <w:b/>
                          <w:bCs/>
                        </w:rPr>
                        <w:t>Education Health &amp; Care Plan (EHCP)</w:t>
                      </w:r>
                    </w:p>
                    <w:p w:rsidR="00316A8C" w:rsidRPr="00316A8C" w:rsidRDefault="00316A8C" w:rsidP="00316A8C">
                      <w:pPr>
                        <w:spacing w:after="0" w:line="240" w:lineRule="auto"/>
                        <w:jc w:val="center"/>
                        <w:rPr>
                          <w:rFonts w:ascii="Verdana" w:hAnsi="Verdana"/>
                          <w:b/>
                          <w:bCs/>
                        </w:rPr>
                      </w:pPr>
                      <w:r w:rsidRPr="00316A8C">
                        <w:rPr>
                          <w:rFonts w:ascii="Verdana" w:hAnsi="Verdana"/>
                          <w:b/>
                          <w:bCs/>
                        </w:rPr>
                        <w:t>Annual Review Setting and Meeting Report for Early Years Phase 0-5 years</w:t>
                      </w:r>
                    </w:p>
                    <w:p w:rsidR="00316A8C" w:rsidRDefault="00316A8C"/>
                  </w:txbxContent>
                </v:textbox>
              </v:shape>
            </w:pict>
          </mc:Fallback>
        </mc:AlternateContent>
      </w:r>
      <w:r w:rsidR="00A376B3">
        <w:rPr>
          <w:rFonts w:ascii="Calibri" w:eastAsia="Calibri" w:hAnsi="Calibri" w:cs="Times New Roman"/>
        </w:rPr>
        <w:object w:dxaOrig="1695" w:dyaOrig="1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pt;height:54.6pt" o:ole="">
            <v:imagedata r:id="rId8" o:title=""/>
          </v:shape>
          <o:OLEObject Type="Embed" ProgID="MSPhotoEd.3" ShapeID="_x0000_i1025" DrawAspect="Content" ObjectID="_1596959905" r:id="rId9"/>
        </w:object>
      </w:r>
    </w:p>
    <w:p w:rsidR="00A81DEA" w:rsidRDefault="00A81DEA" w:rsidP="00A81DEA">
      <w:pPr>
        <w:pStyle w:val="ListParagraph"/>
        <w:numPr>
          <w:ilvl w:val="0"/>
          <w:numId w:val="23"/>
        </w:numPr>
        <w:rPr>
          <w:rFonts w:ascii="Verdana" w:hAnsi="Verdana"/>
          <w:sz w:val="20"/>
          <w:szCs w:val="20"/>
        </w:rPr>
      </w:pPr>
      <w:r>
        <w:rPr>
          <w:rFonts w:ascii="Verdana" w:hAnsi="Verdana"/>
          <w:sz w:val="20"/>
          <w:szCs w:val="20"/>
        </w:rPr>
        <w:t xml:space="preserve">The </w:t>
      </w:r>
      <w:r>
        <w:rPr>
          <w:rFonts w:ascii="Verdana" w:hAnsi="Verdana"/>
          <w:b/>
          <w:i/>
          <w:sz w:val="20"/>
          <w:szCs w:val="20"/>
        </w:rPr>
        <w:t>yellow sections of the form</w:t>
      </w:r>
      <w:r>
        <w:rPr>
          <w:rFonts w:ascii="Verdana" w:hAnsi="Verdana"/>
          <w:b/>
          <w:sz w:val="20"/>
          <w:szCs w:val="20"/>
        </w:rPr>
        <w:t xml:space="preserve"> </w:t>
      </w:r>
      <w:r>
        <w:rPr>
          <w:rFonts w:ascii="Verdana" w:hAnsi="Verdana"/>
          <w:b/>
          <w:i/>
          <w:sz w:val="20"/>
          <w:szCs w:val="20"/>
        </w:rPr>
        <w:t>represent the Setting report</w:t>
      </w:r>
      <w:r>
        <w:rPr>
          <w:rFonts w:ascii="Verdana" w:hAnsi="Verdana"/>
          <w:i/>
          <w:sz w:val="20"/>
          <w:szCs w:val="20"/>
        </w:rPr>
        <w:t xml:space="preserve"> </w:t>
      </w:r>
      <w:r>
        <w:rPr>
          <w:rFonts w:ascii="Verdana" w:hAnsi="Verdana"/>
          <w:sz w:val="20"/>
          <w:szCs w:val="20"/>
        </w:rPr>
        <w:t xml:space="preserve">and should be completed before the meeting. The form should then be sent to those attending the meeting and these sections will form the setting report section of the form. </w:t>
      </w:r>
    </w:p>
    <w:p w:rsidR="00A81DEA" w:rsidRDefault="00A81DEA" w:rsidP="00A81DEA">
      <w:pPr>
        <w:pStyle w:val="ListParagraph"/>
        <w:ind w:left="1080"/>
        <w:rPr>
          <w:rFonts w:ascii="Verdana" w:hAnsi="Verdana"/>
          <w:sz w:val="20"/>
          <w:szCs w:val="20"/>
        </w:rPr>
      </w:pPr>
      <w:r>
        <w:rPr>
          <w:rFonts w:ascii="Verdana" w:hAnsi="Verdana"/>
          <w:sz w:val="20"/>
          <w:szCs w:val="20"/>
        </w:rPr>
        <w:t xml:space="preserve">Please distribute </w:t>
      </w:r>
      <w:r>
        <w:rPr>
          <w:rFonts w:ascii="Verdana" w:hAnsi="Verdana"/>
          <w:i/>
          <w:sz w:val="20"/>
          <w:szCs w:val="20"/>
        </w:rPr>
        <w:t>2 weeks before date of Review</w:t>
      </w:r>
    </w:p>
    <w:p w:rsidR="00A81DEA" w:rsidRDefault="00A81DEA" w:rsidP="00A81DEA">
      <w:pPr>
        <w:pStyle w:val="ListParagraph"/>
        <w:numPr>
          <w:ilvl w:val="0"/>
          <w:numId w:val="23"/>
        </w:numPr>
        <w:rPr>
          <w:rFonts w:ascii="Verdana" w:hAnsi="Verdana"/>
          <w:i/>
          <w:sz w:val="20"/>
          <w:szCs w:val="20"/>
        </w:rPr>
      </w:pPr>
      <w:r>
        <w:rPr>
          <w:rFonts w:ascii="Verdana" w:hAnsi="Verdana"/>
          <w:b/>
          <w:i/>
          <w:sz w:val="20"/>
          <w:szCs w:val="20"/>
        </w:rPr>
        <w:t>Please complete all other sections during the meeting.</w:t>
      </w:r>
      <w:r>
        <w:rPr>
          <w:rFonts w:ascii="Verdana" w:hAnsi="Verdana"/>
          <w:i/>
          <w:sz w:val="20"/>
          <w:szCs w:val="20"/>
        </w:rPr>
        <w:t xml:space="preserve"> If not applicable, please state, e.g. N/A </w:t>
      </w:r>
    </w:p>
    <w:p w:rsidR="00A81DEA" w:rsidRDefault="00A81DEA" w:rsidP="00A81DEA">
      <w:pPr>
        <w:pStyle w:val="ListParagraph"/>
        <w:numPr>
          <w:ilvl w:val="0"/>
          <w:numId w:val="23"/>
        </w:numPr>
        <w:rPr>
          <w:rFonts w:ascii="Verdana" w:hAnsi="Verdana"/>
          <w:i/>
          <w:sz w:val="20"/>
          <w:szCs w:val="20"/>
        </w:rPr>
      </w:pPr>
      <w:r>
        <w:rPr>
          <w:rFonts w:ascii="Verdana" w:hAnsi="Verdana"/>
          <w:i/>
          <w:sz w:val="20"/>
          <w:szCs w:val="20"/>
        </w:rPr>
        <w:t>The sections in yellow are completed before the meeting and these may also be added to at the meeting to record further discussion.</w:t>
      </w:r>
    </w:p>
    <w:p w:rsidR="00976251" w:rsidRDefault="00976251" w:rsidP="00976251">
      <w:pPr>
        <w:pStyle w:val="ListParagraph"/>
        <w:ind w:left="1080"/>
        <w:rPr>
          <w:rFonts w:ascii="Verdana" w:hAnsi="Verdana"/>
          <w:sz w:val="20"/>
          <w:szCs w:val="20"/>
        </w:rPr>
      </w:pPr>
    </w:p>
    <w:p w:rsidR="00976251" w:rsidRDefault="00976251" w:rsidP="00976251">
      <w:pPr>
        <w:pStyle w:val="ListParagraph"/>
        <w:ind w:left="1080"/>
        <w:rPr>
          <w:rFonts w:ascii="Verdana" w:hAnsi="Verdana"/>
          <w:sz w:val="20"/>
          <w:szCs w:val="20"/>
        </w:rPr>
      </w:pPr>
      <w:r>
        <w:rPr>
          <w:rFonts w:ascii="Verdana" w:hAnsi="Verdana"/>
          <w:sz w:val="20"/>
          <w:szCs w:val="20"/>
        </w:rPr>
        <w:t>The following guidance describes what needs to be included in each section</w:t>
      </w:r>
    </w:p>
    <w:p w:rsidR="00316A8C" w:rsidRDefault="00316A8C" w:rsidP="00316A8C">
      <w:pPr>
        <w:ind w:firstLine="720"/>
        <w:rPr>
          <w:rFonts w:ascii="Verdana" w:hAnsi="Verdana"/>
          <w:sz w:val="20"/>
          <w:szCs w:val="20"/>
        </w:rPr>
      </w:pPr>
      <w:r w:rsidRPr="00BF75E5">
        <w:rPr>
          <w:rFonts w:ascii="Verdana" w:hAnsi="Verdana"/>
          <w:sz w:val="20"/>
          <w:szCs w:val="20"/>
          <w:u w:val="single"/>
        </w:rPr>
        <w:t>Page 1</w:t>
      </w:r>
    </w:p>
    <w:p w:rsidR="00316A8C" w:rsidRDefault="00316A8C" w:rsidP="00316A8C">
      <w:pPr>
        <w:spacing w:after="0"/>
        <w:rPr>
          <w:rFonts w:ascii="Verdana" w:hAnsi="Verdana"/>
          <w:sz w:val="20"/>
          <w:szCs w:val="20"/>
        </w:rPr>
      </w:pPr>
      <w:r>
        <w:rPr>
          <w:rFonts w:ascii="Verdana" w:hAnsi="Verdana"/>
          <w:sz w:val="20"/>
          <w:szCs w:val="20"/>
        </w:rPr>
        <w:tab/>
        <w:t xml:space="preserve">Please complete personal details and setting specific details. </w:t>
      </w:r>
    </w:p>
    <w:p w:rsidR="00316A8C" w:rsidRDefault="00316A8C" w:rsidP="00316A8C">
      <w:pPr>
        <w:spacing w:after="0"/>
        <w:ind w:left="709"/>
        <w:rPr>
          <w:rFonts w:ascii="Verdana" w:hAnsi="Verdana"/>
          <w:sz w:val="20"/>
          <w:szCs w:val="20"/>
        </w:rPr>
      </w:pPr>
      <w:r>
        <w:rPr>
          <w:rFonts w:ascii="Verdana" w:hAnsi="Verdana"/>
          <w:sz w:val="20"/>
          <w:szCs w:val="20"/>
        </w:rPr>
        <w:t>Attendance may be discussed in more detail in Section 5. This may be of importance when transferring to Primary School.</w:t>
      </w:r>
    </w:p>
    <w:p w:rsidR="00316A8C" w:rsidRDefault="00316A8C" w:rsidP="00316A8C">
      <w:pPr>
        <w:spacing w:after="0"/>
        <w:ind w:left="709"/>
        <w:rPr>
          <w:rFonts w:ascii="Verdana" w:hAnsi="Verdana"/>
          <w:sz w:val="20"/>
          <w:szCs w:val="20"/>
        </w:rPr>
      </w:pPr>
      <w:r>
        <w:rPr>
          <w:rFonts w:ascii="Verdana" w:hAnsi="Verdana"/>
          <w:sz w:val="20"/>
          <w:szCs w:val="20"/>
        </w:rPr>
        <w:t>Complete the priority status box at the end of the meeting. Please note that if you require additional funding or change of placement you will need to contact the Planning Co-ordinator directly as detailed in the relevant box.</w:t>
      </w:r>
    </w:p>
    <w:p w:rsidR="00A81DEA" w:rsidRPr="00BF75E5" w:rsidRDefault="00A81DEA" w:rsidP="00A81DEA">
      <w:pPr>
        <w:spacing w:after="0"/>
        <w:ind w:left="709"/>
        <w:rPr>
          <w:rFonts w:ascii="Verdana" w:hAnsi="Verdana"/>
          <w:sz w:val="20"/>
          <w:szCs w:val="20"/>
        </w:rPr>
      </w:pPr>
      <w:r>
        <w:rPr>
          <w:rFonts w:ascii="Verdana" w:hAnsi="Verdana"/>
          <w:color w:val="FF0000"/>
          <w:sz w:val="20"/>
          <w:szCs w:val="20"/>
        </w:rPr>
        <w:t>Red</w:t>
      </w:r>
      <w:r>
        <w:rPr>
          <w:rFonts w:ascii="Verdana" w:hAnsi="Verdana"/>
          <w:sz w:val="20"/>
          <w:szCs w:val="20"/>
        </w:rPr>
        <w:t xml:space="preserve"> indicates that there are actions which need to be completed</w:t>
      </w:r>
      <w:r w:rsidRPr="00A81DEA">
        <w:rPr>
          <w:rFonts w:ascii="Verdana" w:hAnsi="Verdana"/>
          <w:sz w:val="20"/>
          <w:szCs w:val="20"/>
        </w:rPr>
        <w:t xml:space="preserve"> </w:t>
      </w:r>
      <w:r>
        <w:rPr>
          <w:rFonts w:ascii="Verdana" w:hAnsi="Verdana"/>
          <w:sz w:val="20"/>
          <w:szCs w:val="20"/>
        </w:rPr>
        <w:t xml:space="preserve">by SENAT. </w:t>
      </w:r>
      <w:r>
        <w:rPr>
          <w:rFonts w:ascii="Verdana" w:hAnsi="Verdana"/>
          <w:color w:val="00B050"/>
          <w:sz w:val="20"/>
          <w:szCs w:val="20"/>
        </w:rPr>
        <w:t>Green</w:t>
      </w:r>
      <w:r>
        <w:rPr>
          <w:rFonts w:ascii="Verdana" w:hAnsi="Verdana"/>
          <w:sz w:val="20"/>
          <w:szCs w:val="20"/>
        </w:rPr>
        <w:t xml:space="preserve"> means there are no actions to be taken by SENAT.</w:t>
      </w:r>
    </w:p>
    <w:p w:rsidR="00316A8C" w:rsidRPr="00976251" w:rsidRDefault="00316A8C" w:rsidP="00976251">
      <w:pPr>
        <w:pStyle w:val="ListParagraph"/>
        <w:ind w:left="1080"/>
        <w:rPr>
          <w:rFonts w:ascii="Verdana" w:hAnsi="Verdana"/>
          <w:b/>
          <w:sz w:val="20"/>
          <w:szCs w:val="20"/>
        </w:rPr>
      </w:pPr>
    </w:p>
    <w:p w:rsidR="00F87F9A" w:rsidRPr="008055F2" w:rsidRDefault="00F87F9A" w:rsidP="00F87F9A">
      <w:pPr>
        <w:pStyle w:val="ListParagraph"/>
        <w:numPr>
          <w:ilvl w:val="0"/>
          <w:numId w:val="1"/>
        </w:numPr>
        <w:spacing w:line="360" w:lineRule="auto"/>
        <w:ind w:left="1418" w:hanging="709"/>
        <w:rPr>
          <w:rFonts w:ascii="Verdana" w:hAnsi="Verdana"/>
          <w:sz w:val="20"/>
          <w:szCs w:val="20"/>
          <w:u w:val="single"/>
        </w:rPr>
      </w:pPr>
      <w:r w:rsidRPr="008055F2">
        <w:rPr>
          <w:rFonts w:ascii="Verdana" w:hAnsi="Verdana"/>
          <w:sz w:val="20"/>
          <w:szCs w:val="20"/>
          <w:u w:val="single"/>
        </w:rPr>
        <w:t>Introductions</w:t>
      </w:r>
    </w:p>
    <w:p w:rsidR="00F87F9A" w:rsidRPr="00976251" w:rsidRDefault="00F87F9A" w:rsidP="00F87F9A">
      <w:pPr>
        <w:pStyle w:val="ListParagraph"/>
        <w:numPr>
          <w:ilvl w:val="0"/>
          <w:numId w:val="2"/>
        </w:numPr>
        <w:spacing w:line="360" w:lineRule="auto"/>
        <w:rPr>
          <w:rFonts w:ascii="Verdana" w:hAnsi="Verdana"/>
          <w:sz w:val="20"/>
          <w:szCs w:val="20"/>
        </w:rPr>
      </w:pPr>
      <w:r w:rsidRPr="00976251">
        <w:rPr>
          <w:rFonts w:ascii="Verdana" w:hAnsi="Verdana"/>
          <w:sz w:val="20"/>
          <w:szCs w:val="20"/>
        </w:rPr>
        <w:t>Complete the names of all the people invited to and attending the meeting</w:t>
      </w:r>
    </w:p>
    <w:p w:rsidR="00F87F9A" w:rsidRDefault="00F87F9A" w:rsidP="00F87F9A">
      <w:pPr>
        <w:pStyle w:val="ListParagraph"/>
        <w:numPr>
          <w:ilvl w:val="0"/>
          <w:numId w:val="2"/>
        </w:numPr>
        <w:spacing w:line="360" w:lineRule="auto"/>
        <w:rPr>
          <w:rFonts w:ascii="Verdana" w:hAnsi="Verdana"/>
          <w:sz w:val="20"/>
          <w:szCs w:val="20"/>
        </w:rPr>
      </w:pPr>
      <w:r w:rsidRPr="00976251">
        <w:rPr>
          <w:rFonts w:ascii="Verdana" w:hAnsi="Verdana"/>
          <w:sz w:val="20"/>
          <w:szCs w:val="20"/>
        </w:rPr>
        <w:t>Please tick the 3</w:t>
      </w:r>
      <w:r w:rsidRPr="00976251">
        <w:rPr>
          <w:rFonts w:ascii="Verdana" w:hAnsi="Verdana"/>
          <w:sz w:val="20"/>
          <w:szCs w:val="20"/>
          <w:vertAlign w:val="superscript"/>
        </w:rPr>
        <w:t>rd</w:t>
      </w:r>
      <w:r w:rsidRPr="00976251">
        <w:rPr>
          <w:rFonts w:ascii="Verdana" w:hAnsi="Verdana"/>
          <w:sz w:val="20"/>
          <w:szCs w:val="20"/>
        </w:rPr>
        <w:t xml:space="preserve"> column if a report has been provided. These reports should be </w:t>
      </w:r>
      <w:r w:rsidR="00F869A8">
        <w:rPr>
          <w:rFonts w:ascii="Verdana" w:hAnsi="Verdana"/>
          <w:sz w:val="20"/>
          <w:szCs w:val="20"/>
        </w:rPr>
        <w:t>uploaded to the online form</w:t>
      </w:r>
      <w:r w:rsidRPr="00976251">
        <w:rPr>
          <w:rFonts w:ascii="Verdana" w:hAnsi="Verdana"/>
          <w:sz w:val="20"/>
          <w:szCs w:val="20"/>
        </w:rPr>
        <w:t xml:space="preserve"> with the A</w:t>
      </w:r>
      <w:r w:rsidR="00A514BA">
        <w:rPr>
          <w:rFonts w:ascii="Verdana" w:hAnsi="Verdana"/>
          <w:sz w:val="20"/>
          <w:szCs w:val="20"/>
        </w:rPr>
        <w:t xml:space="preserve">nnual </w:t>
      </w:r>
      <w:r w:rsidRPr="00976251">
        <w:rPr>
          <w:rFonts w:ascii="Verdana" w:hAnsi="Verdana"/>
          <w:sz w:val="20"/>
          <w:szCs w:val="20"/>
        </w:rPr>
        <w:t>R</w:t>
      </w:r>
      <w:r w:rsidR="00A514BA">
        <w:rPr>
          <w:rFonts w:ascii="Verdana" w:hAnsi="Verdana"/>
          <w:sz w:val="20"/>
          <w:szCs w:val="20"/>
        </w:rPr>
        <w:t>eview</w:t>
      </w:r>
      <w:r w:rsidRPr="00976251">
        <w:rPr>
          <w:rFonts w:ascii="Verdana" w:hAnsi="Verdana"/>
          <w:sz w:val="20"/>
          <w:szCs w:val="20"/>
        </w:rPr>
        <w:t xml:space="preserve"> </w:t>
      </w:r>
      <w:r w:rsidR="00A514BA">
        <w:rPr>
          <w:rFonts w:ascii="Verdana" w:hAnsi="Verdana"/>
          <w:sz w:val="20"/>
          <w:szCs w:val="20"/>
        </w:rPr>
        <w:t>setting and Meeting R</w:t>
      </w:r>
      <w:r w:rsidR="00F869A8">
        <w:rPr>
          <w:rFonts w:ascii="Verdana" w:hAnsi="Verdana"/>
          <w:sz w:val="20"/>
          <w:szCs w:val="20"/>
        </w:rPr>
        <w:t>eport.</w:t>
      </w:r>
    </w:p>
    <w:p w:rsidR="00F869A8" w:rsidRPr="00976251" w:rsidRDefault="00F869A8" w:rsidP="00F87F9A">
      <w:pPr>
        <w:pStyle w:val="ListParagraph"/>
        <w:numPr>
          <w:ilvl w:val="0"/>
          <w:numId w:val="2"/>
        </w:numPr>
        <w:spacing w:line="360" w:lineRule="auto"/>
        <w:rPr>
          <w:rFonts w:ascii="Verdana" w:hAnsi="Verdana"/>
          <w:sz w:val="20"/>
          <w:szCs w:val="20"/>
        </w:rPr>
      </w:pPr>
      <w:r>
        <w:rPr>
          <w:rFonts w:ascii="Verdana" w:hAnsi="Verdana"/>
          <w:sz w:val="20"/>
          <w:szCs w:val="20"/>
        </w:rPr>
        <w:t xml:space="preserve">Please give </w:t>
      </w:r>
      <w:r w:rsidRPr="002A7215">
        <w:rPr>
          <w:rFonts w:ascii="Verdana" w:hAnsi="Verdana"/>
          <w:b/>
          <w:sz w:val="20"/>
          <w:szCs w:val="20"/>
        </w:rPr>
        <w:t>dates</w:t>
      </w:r>
      <w:r>
        <w:rPr>
          <w:rFonts w:ascii="Verdana" w:hAnsi="Verdana"/>
          <w:sz w:val="20"/>
          <w:szCs w:val="20"/>
        </w:rPr>
        <w:t xml:space="preserve"> of involvement of any professionals</w:t>
      </w:r>
    </w:p>
    <w:p w:rsidR="00F87F9A" w:rsidRPr="008055F2" w:rsidRDefault="00F869A8" w:rsidP="00F87F9A">
      <w:pPr>
        <w:pStyle w:val="ListParagraph"/>
        <w:numPr>
          <w:ilvl w:val="0"/>
          <w:numId w:val="1"/>
        </w:numPr>
        <w:spacing w:line="360" w:lineRule="auto"/>
        <w:ind w:left="1418" w:hanging="709"/>
        <w:rPr>
          <w:rFonts w:ascii="Verdana" w:hAnsi="Verdana"/>
          <w:sz w:val="20"/>
          <w:szCs w:val="20"/>
          <w:u w:val="single"/>
        </w:rPr>
      </w:pPr>
      <w:r w:rsidRPr="008055F2">
        <w:rPr>
          <w:rFonts w:ascii="Verdana" w:hAnsi="Verdana"/>
          <w:sz w:val="20"/>
          <w:szCs w:val="20"/>
          <w:u w:val="single"/>
        </w:rPr>
        <w:t>Aspirations for the future</w:t>
      </w:r>
    </w:p>
    <w:p w:rsidR="00F87F9A" w:rsidRPr="00976251" w:rsidRDefault="00F87F9A" w:rsidP="00F87F9A">
      <w:pPr>
        <w:pStyle w:val="ListParagraph"/>
        <w:numPr>
          <w:ilvl w:val="0"/>
          <w:numId w:val="3"/>
        </w:numPr>
        <w:spacing w:line="360" w:lineRule="auto"/>
        <w:rPr>
          <w:rFonts w:ascii="Verdana" w:hAnsi="Verdana"/>
          <w:sz w:val="20"/>
          <w:szCs w:val="20"/>
        </w:rPr>
      </w:pPr>
      <w:r w:rsidRPr="00976251">
        <w:rPr>
          <w:rFonts w:ascii="Verdana" w:hAnsi="Verdana"/>
          <w:sz w:val="20"/>
          <w:szCs w:val="20"/>
        </w:rPr>
        <w:t>This is an opportunity to have a discussion with Parent/Carer and Child around their dreams for the future. These could be short term hopes for the next few weeks/months or longer term goals looking further into the future.</w:t>
      </w:r>
      <w:r w:rsidR="002A7215">
        <w:rPr>
          <w:rFonts w:ascii="Verdana" w:hAnsi="Verdana"/>
          <w:sz w:val="20"/>
          <w:szCs w:val="20"/>
        </w:rPr>
        <w:t xml:space="preserve">  It could be </w:t>
      </w:r>
      <w:r w:rsidR="00316A8C">
        <w:rPr>
          <w:rFonts w:ascii="Verdana" w:hAnsi="Verdana"/>
          <w:sz w:val="20"/>
          <w:szCs w:val="20"/>
        </w:rPr>
        <w:t>going to swimming lessons, building friendships, communicating with trusted adults and peers</w:t>
      </w:r>
      <w:r w:rsidR="002A7215">
        <w:rPr>
          <w:rFonts w:ascii="Verdana" w:hAnsi="Verdana"/>
          <w:sz w:val="20"/>
          <w:szCs w:val="20"/>
        </w:rPr>
        <w:t>.</w:t>
      </w:r>
    </w:p>
    <w:p w:rsidR="00F869A8" w:rsidRPr="008055F2" w:rsidRDefault="00F869A8" w:rsidP="00F87F9A">
      <w:pPr>
        <w:pStyle w:val="ListParagraph"/>
        <w:numPr>
          <w:ilvl w:val="0"/>
          <w:numId w:val="1"/>
        </w:numPr>
        <w:spacing w:line="360" w:lineRule="auto"/>
        <w:ind w:left="1418" w:hanging="709"/>
        <w:rPr>
          <w:rFonts w:ascii="Verdana" w:hAnsi="Verdana"/>
          <w:sz w:val="20"/>
          <w:szCs w:val="20"/>
          <w:u w:val="single"/>
        </w:rPr>
      </w:pPr>
      <w:r w:rsidRPr="008055F2">
        <w:rPr>
          <w:rFonts w:ascii="Verdana" w:hAnsi="Verdana"/>
          <w:sz w:val="20"/>
          <w:szCs w:val="20"/>
          <w:u w:val="single"/>
        </w:rPr>
        <w:t>Actions from last meeting</w:t>
      </w:r>
    </w:p>
    <w:p w:rsidR="00F869A8" w:rsidRDefault="00A514BA" w:rsidP="00F869A8">
      <w:pPr>
        <w:pStyle w:val="ListParagraph"/>
        <w:numPr>
          <w:ilvl w:val="0"/>
          <w:numId w:val="3"/>
        </w:numPr>
        <w:spacing w:line="360" w:lineRule="auto"/>
        <w:rPr>
          <w:rFonts w:ascii="Verdana" w:hAnsi="Verdana"/>
          <w:sz w:val="20"/>
          <w:szCs w:val="20"/>
        </w:rPr>
      </w:pPr>
      <w:r w:rsidRPr="00A514BA">
        <w:rPr>
          <w:rFonts w:ascii="Verdana" w:hAnsi="Verdana"/>
          <w:b/>
          <w:sz w:val="20"/>
          <w:szCs w:val="20"/>
        </w:rPr>
        <w:t>If this is not the first Annual Review</w:t>
      </w:r>
      <w:r>
        <w:rPr>
          <w:rFonts w:ascii="Verdana" w:hAnsi="Verdana"/>
          <w:sz w:val="20"/>
          <w:szCs w:val="20"/>
        </w:rPr>
        <w:t xml:space="preserve"> p</w:t>
      </w:r>
      <w:r w:rsidR="00F869A8">
        <w:rPr>
          <w:rFonts w:ascii="Verdana" w:hAnsi="Verdana"/>
          <w:sz w:val="20"/>
          <w:szCs w:val="20"/>
        </w:rPr>
        <w:t>lease look at the last AR paperwork and detail any actions from the last meeting and what the outcome was.</w:t>
      </w:r>
      <w:r w:rsidR="00316A8C">
        <w:rPr>
          <w:rFonts w:ascii="Verdana" w:hAnsi="Verdana"/>
          <w:sz w:val="20"/>
          <w:szCs w:val="20"/>
        </w:rPr>
        <w:t xml:space="preserve"> If it is the first AR you may want to look at actions from when the child started at the setting and how these actions have helped.</w:t>
      </w:r>
    </w:p>
    <w:p w:rsidR="00F87F9A" w:rsidRPr="008055F2" w:rsidRDefault="00F87F9A" w:rsidP="00F87F9A">
      <w:pPr>
        <w:pStyle w:val="ListParagraph"/>
        <w:numPr>
          <w:ilvl w:val="0"/>
          <w:numId w:val="1"/>
        </w:numPr>
        <w:spacing w:line="360" w:lineRule="auto"/>
        <w:ind w:left="1418" w:hanging="709"/>
        <w:rPr>
          <w:rFonts w:ascii="Verdana" w:hAnsi="Verdana"/>
          <w:sz w:val="20"/>
          <w:szCs w:val="20"/>
          <w:u w:val="single"/>
        </w:rPr>
      </w:pPr>
      <w:r w:rsidRPr="008055F2">
        <w:rPr>
          <w:rFonts w:ascii="Verdana" w:hAnsi="Verdana"/>
          <w:sz w:val="20"/>
          <w:szCs w:val="20"/>
          <w:u w:val="single"/>
        </w:rPr>
        <w:t>What is working well?</w:t>
      </w:r>
    </w:p>
    <w:p w:rsidR="00F869A8" w:rsidRDefault="00A514BA" w:rsidP="00F87F9A">
      <w:pPr>
        <w:pStyle w:val="ListParagraph"/>
        <w:numPr>
          <w:ilvl w:val="0"/>
          <w:numId w:val="3"/>
        </w:numPr>
        <w:spacing w:line="360" w:lineRule="auto"/>
        <w:rPr>
          <w:rFonts w:ascii="Verdana" w:hAnsi="Verdana"/>
          <w:sz w:val="20"/>
          <w:szCs w:val="20"/>
        </w:rPr>
      </w:pPr>
      <w:r>
        <w:rPr>
          <w:rFonts w:ascii="Verdana" w:hAnsi="Verdana"/>
          <w:sz w:val="20"/>
          <w:szCs w:val="20"/>
        </w:rPr>
        <w:lastRenderedPageBreak/>
        <w:t>If the child is in a pre-school setting</w:t>
      </w:r>
      <w:r w:rsidR="002A7215">
        <w:rPr>
          <w:rFonts w:ascii="Verdana" w:hAnsi="Verdana"/>
          <w:sz w:val="20"/>
          <w:szCs w:val="20"/>
        </w:rPr>
        <w:t xml:space="preserve"> this can be completed before the meeting and the child may be supported to contribute to this section before the meeting, but all views should be discussed at the meeting. </w:t>
      </w:r>
    </w:p>
    <w:p w:rsidR="00F87F9A" w:rsidRPr="00976251" w:rsidRDefault="00F87F9A" w:rsidP="00F87F9A">
      <w:pPr>
        <w:pStyle w:val="ListParagraph"/>
        <w:numPr>
          <w:ilvl w:val="0"/>
          <w:numId w:val="3"/>
        </w:numPr>
        <w:spacing w:line="360" w:lineRule="auto"/>
        <w:rPr>
          <w:rFonts w:ascii="Verdana" w:hAnsi="Verdana"/>
          <w:sz w:val="20"/>
          <w:szCs w:val="20"/>
        </w:rPr>
      </w:pPr>
      <w:r w:rsidRPr="00976251">
        <w:rPr>
          <w:rFonts w:ascii="Verdana" w:hAnsi="Verdana"/>
          <w:sz w:val="20"/>
          <w:szCs w:val="20"/>
        </w:rPr>
        <w:t>Complete this section giving a summary of:</w:t>
      </w:r>
    </w:p>
    <w:p w:rsidR="00F87F9A" w:rsidRPr="00976251" w:rsidRDefault="00F87F9A" w:rsidP="00F87F9A">
      <w:pPr>
        <w:pStyle w:val="ListParagraph"/>
        <w:numPr>
          <w:ilvl w:val="0"/>
          <w:numId w:val="4"/>
        </w:numPr>
        <w:spacing w:line="360" w:lineRule="auto"/>
        <w:rPr>
          <w:rFonts w:ascii="Verdana" w:hAnsi="Verdana"/>
          <w:sz w:val="20"/>
          <w:szCs w:val="20"/>
        </w:rPr>
      </w:pPr>
      <w:r w:rsidRPr="00976251">
        <w:rPr>
          <w:rFonts w:ascii="Verdana" w:hAnsi="Verdana"/>
          <w:sz w:val="20"/>
          <w:szCs w:val="20"/>
        </w:rPr>
        <w:t xml:space="preserve">General comments about what is working well from the point of view of all </w:t>
      </w:r>
      <w:r w:rsidR="00A514BA">
        <w:rPr>
          <w:rFonts w:ascii="Verdana" w:hAnsi="Verdana"/>
          <w:sz w:val="20"/>
          <w:szCs w:val="20"/>
        </w:rPr>
        <w:t xml:space="preserve">those </w:t>
      </w:r>
      <w:r w:rsidRPr="00976251">
        <w:rPr>
          <w:rFonts w:ascii="Verdana" w:hAnsi="Verdana"/>
          <w:sz w:val="20"/>
          <w:szCs w:val="20"/>
        </w:rPr>
        <w:t xml:space="preserve">listed </w:t>
      </w:r>
      <w:r w:rsidR="00A514BA">
        <w:rPr>
          <w:rFonts w:ascii="Verdana" w:hAnsi="Verdana"/>
          <w:sz w:val="20"/>
          <w:szCs w:val="20"/>
        </w:rPr>
        <w:t>as having been involved with the child</w:t>
      </w:r>
    </w:p>
    <w:p w:rsidR="00F87F9A" w:rsidRPr="008055F2" w:rsidRDefault="00F87F9A" w:rsidP="00F87F9A">
      <w:pPr>
        <w:pStyle w:val="ListParagraph"/>
        <w:numPr>
          <w:ilvl w:val="0"/>
          <w:numId w:val="1"/>
        </w:numPr>
        <w:spacing w:line="360" w:lineRule="auto"/>
        <w:ind w:left="1418" w:hanging="709"/>
        <w:rPr>
          <w:rFonts w:ascii="Verdana" w:hAnsi="Verdana"/>
          <w:sz w:val="20"/>
          <w:szCs w:val="20"/>
          <w:u w:val="single"/>
        </w:rPr>
      </w:pPr>
      <w:r w:rsidRPr="008055F2">
        <w:rPr>
          <w:rFonts w:ascii="Verdana" w:hAnsi="Verdana"/>
          <w:sz w:val="20"/>
          <w:szCs w:val="20"/>
          <w:u w:val="single"/>
        </w:rPr>
        <w:t>Things would be better if…</w:t>
      </w:r>
    </w:p>
    <w:p w:rsidR="00F869A8" w:rsidRPr="00F869A8" w:rsidRDefault="00A514BA" w:rsidP="00F869A8">
      <w:pPr>
        <w:pStyle w:val="ListParagraph"/>
        <w:numPr>
          <w:ilvl w:val="0"/>
          <w:numId w:val="3"/>
        </w:numPr>
        <w:spacing w:line="360" w:lineRule="auto"/>
        <w:rPr>
          <w:rFonts w:ascii="Verdana" w:hAnsi="Verdana"/>
          <w:sz w:val="20"/>
          <w:szCs w:val="20"/>
        </w:rPr>
      </w:pPr>
      <w:r>
        <w:rPr>
          <w:rFonts w:ascii="Verdana" w:hAnsi="Verdana"/>
          <w:sz w:val="20"/>
          <w:szCs w:val="20"/>
        </w:rPr>
        <w:t>If the child is in a pre-school setting</w:t>
      </w:r>
      <w:r w:rsidR="002A7215">
        <w:rPr>
          <w:rFonts w:ascii="Verdana" w:hAnsi="Verdana"/>
          <w:sz w:val="20"/>
          <w:szCs w:val="20"/>
        </w:rPr>
        <w:t xml:space="preserve"> this can be completed before the meeting and the child </w:t>
      </w:r>
      <w:r w:rsidR="00F869A8">
        <w:rPr>
          <w:rFonts w:ascii="Verdana" w:hAnsi="Verdana"/>
          <w:sz w:val="20"/>
          <w:szCs w:val="20"/>
        </w:rPr>
        <w:t xml:space="preserve">may </w:t>
      </w:r>
      <w:r w:rsidR="00772CDC">
        <w:rPr>
          <w:rFonts w:ascii="Verdana" w:hAnsi="Verdana"/>
          <w:sz w:val="20"/>
          <w:szCs w:val="20"/>
        </w:rPr>
        <w:t xml:space="preserve">be </w:t>
      </w:r>
      <w:r w:rsidR="00B50A43">
        <w:rPr>
          <w:rFonts w:ascii="Verdana" w:hAnsi="Verdana"/>
          <w:sz w:val="20"/>
          <w:szCs w:val="20"/>
        </w:rPr>
        <w:t>supported</w:t>
      </w:r>
      <w:r w:rsidR="00772CDC">
        <w:rPr>
          <w:rFonts w:ascii="Verdana" w:hAnsi="Verdana"/>
          <w:sz w:val="20"/>
          <w:szCs w:val="20"/>
        </w:rPr>
        <w:t xml:space="preserve"> to </w:t>
      </w:r>
      <w:r w:rsidR="00F869A8">
        <w:rPr>
          <w:rFonts w:ascii="Verdana" w:hAnsi="Verdana"/>
          <w:sz w:val="20"/>
          <w:szCs w:val="20"/>
        </w:rPr>
        <w:t>co</w:t>
      </w:r>
      <w:r w:rsidR="002A7215">
        <w:rPr>
          <w:rFonts w:ascii="Verdana" w:hAnsi="Verdana"/>
          <w:sz w:val="20"/>
          <w:szCs w:val="20"/>
        </w:rPr>
        <w:t>ntribute to this</w:t>
      </w:r>
      <w:r w:rsidR="00F869A8">
        <w:rPr>
          <w:rFonts w:ascii="Verdana" w:hAnsi="Verdana"/>
          <w:sz w:val="20"/>
          <w:szCs w:val="20"/>
        </w:rPr>
        <w:t xml:space="preserve"> section before the meeting but </w:t>
      </w:r>
      <w:r w:rsidR="002A7215">
        <w:rPr>
          <w:rFonts w:ascii="Verdana" w:hAnsi="Verdana"/>
          <w:sz w:val="20"/>
          <w:szCs w:val="20"/>
        </w:rPr>
        <w:t>all</w:t>
      </w:r>
      <w:r w:rsidR="00F869A8">
        <w:rPr>
          <w:rFonts w:ascii="Verdana" w:hAnsi="Verdana"/>
          <w:sz w:val="20"/>
          <w:szCs w:val="20"/>
        </w:rPr>
        <w:t xml:space="preserve"> view</w:t>
      </w:r>
      <w:r w:rsidR="002A7215">
        <w:rPr>
          <w:rFonts w:ascii="Verdana" w:hAnsi="Verdana"/>
          <w:sz w:val="20"/>
          <w:szCs w:val="20"/>
        </w:rPr>
        <w:t>s</w:t>
      </w:r>
      <w:r w:rsidR="00F869A8">
        <w:rPr>
          <w:rFonts w:ascii="Verdana" w:hAnsi="Verdana"/>
          <w:sz w:val="20"/>
          <w:szCs w:val="20"/>
        </w:rPr>
        <w:t xml:space="preserve"> should be discussed at the meeting.</w:t>
      </w:r>
      <w:r w:rsidR="00B50A43">
        <w:rPr>
          <w:rFonts w:ascii="Verdana" w:hAnsi="Verdana"/>
          <w:sz w:val="20"/>
          <w:szCs w:val="20"/>
        </w:rPr>
        <w:t xml:space="preserve"> </w:t>
      </w:r>
      <w:r w:rsidR="002A7215" w:rsidRPr="002A7215">
        <w:rPr>
          <w:rFonts w:ascii="Verdana" w:hAnsi="Verdana"/>
          <w:sz w:val="20"/>
          <w:szCs w:val="20"/>
        </w:rPr>
        <w:t>This might be something that they would like to be able to do or have help with in the future.</w:t>
      </w:r>
      <w:r w:rsidR="002A7215">
        <w:rPr>
          <w:rFonts w:ascii="Verdana" w:hAnsi="Verdana"/>
          <w:i/>
          <w:sz w:val="20"/>
          <w:szCs w:val="20"/>
        </w:rPr>
        <w:t xml:space="preserve"> </w:t>
      </w:r>
    </w:p>
    <w:p w:rsidR="00F87F9A" w:rsidRPr="00976251" w:rsidRDefault="00F87F9A" w:rsidP="00F87F9A">
      <w:pPr>
        <w:pStyle w:val="ListParagraph"/>
        <w:numPr>
          <w:ilvl w:val="0"/>
          <w:numId w:val="3"/>
        </w:numPr>
        <w:spacing w:line="360" w:lineRule="auto"/>
        <w:rPr>
          <w:rFonts w:ascii="Verdana" w:hAnsi="Verdana"/>
          <w:sz w:val="20"/>
          <w:szCs w:val="20"/>
        </w:rPr>
      </w:pPr>
      <w:r w:rsidRPr="00976251">
        <w:rPr>
          <w:rFonts w:ascii="Verdana" w:hAnsi="Verdana"/>
          <w:sz w:val="20"/>
          <w:szCs w:val="20"/>
        </w:rPr>
        <w:t>Complete this section giving a summary of:</w:t>
      </w:r>
    </w:p>
    <w:p w:rsidR="00F87F9A" w:rsidRPr="00976251" w:rsidRDefault="00F87F9A" w:rsidP="00F87F9A">
      <w:pPr>
        <w:pStyle w:val="ListParagraph"/>
        <w:numPr>
          <w:ilvl w:val="0"/>
          <w:numId w:val="5"/>
        </w:numPr>
        <w:spacing w:line="360" w:lineRule="auto"/>
        <w:rPr>
          <w:rFonts w:ascii="Verdana" w:hAnsi="Verdana"/>
          <w:sz w:val="20"/>
          <w:szCs w:val="20"/>
        </w:rPr>
      </w:pPr>
      <w:r w:rsidRPr="00976251">
        <w:rPr>
          <w:rFonts w:ascii="Verdana" w:hAnsi="Verdana"/>
          <w:sz w:val="20"/>
          <w:szCs w:val="20"/>
        </w:rPr>
        <w:t>General comments about what would be better if…</w:t>
      </w:r>
    </w:p>
    <w:p w:rsidR="00F87F9A" w:rsidRDefault="00F87F9A" w:rsidP="00F87F9A">
      <w:pPr>
        <w:pStyle w:val="ListParagraph"/>
        <w:numPr>
          <w:ilvl w:val="0"/>
          <w:numId w:val="5"/>
        </w:numPr>
        <w:spacing w:line="360" w:lineRule="auto"/>
        <w:rPr>
          <w:rFonts w:ascii="Verdana" w:hAnsi="Verdana"/>
          <w:sz w:val="20"/>
          <w:szCs w:val="20"/>
        </w:rPr>
      </w:pPr>
      <w:r w:rsidRPr="00976251">
        <w:rPr>
          <w:rFonts w:ascii="Verdana" w:hAnsi="Verdana"/>
          <w:sz w:val="20"/>
          <w:szCs w:val="20"/>
        </w:rPr>
        <w:t>Any barriers to learning/meeting the outcomes on the EHCP</w:t>
      </w:r>
    </w:p>
    <w:p w:rsidR="00316A8C" w:rsidRPr="00976251" w:rsidRDefault="00316A8C" w:rsidP="00F87F9A">
      <w:pPr>
        <w:pStyle w:val="ListParagraph"/>
        <w:numPr>
          <w:ilvl w:val="0"/>
          <w:numId w:val="5"/>
        </w:numPr>
        <w:spacing w:line="360" w:lineRule="auto"/>
        <w:rPr>
          <w:rFonts w:ascii="Verdana" w:hAnsi="Verdana"/>
          <w:sz w:val="20"/>
          <w:szCs w:val="20"/>
        </w:rPr>
      </w:pPr>
      <w:r>
        <w:rPr>
          <w:rFonts w:ascii="Verdana" w:hAnsi="Verdana"/>
          <w:sz w:val="20"/>
          <w:szCs w:val="20"/>
        </w:rPr>
        <w:t>Please address any questions the Parents/carers would like answered in this section.</w:t>
      </w:r>
    </w:p>
    <w:p w:rsidR="00F87F9A" w:rsidRDefault="00F869A8" w:rsidP="00F87F9A">
      <w:pPr>
        <w:pStyle w:val="ListParagraph"/>
        <w:numPr>
          <w:ilvl w:val="0"/>
          <w:numId w:val="1"/>
        </w:numPr>
        <w:spacing w:line="360" w:lineRule="auto"/>
        <w:ind w:left="1418" w:hanging="709"/>
        <w:rPr>
          <w:rFonts w:ascii="Verdana" w:hAnsi="Verdana"/>
          <w:sz w:val="20"/>
          <w:szCs w:val="20"/>
          <w:u w:val="single"/>
        </w:rPr>
      </w:pPr>
      <w:r w:rsidRPr="008055F2">
        <w:rPr>
          <w:rFonts w:ascii="Verdana" w:hAnsi="Verdana"/>
          <w:sz w:val="20"/>
          <w:szCs w:val="20"/>
          <w:u w:val="single"/>
        </w:rPr>
        <w:t>Progress towards the Outcomes identified in the EHCP and outcomes for the coming year.</w:t>
      </w:r>
    </w:p>
    <w:tbl>
      <w:tblPr>
        <w:tblStyle w:val="TableGrid"/>
        <w:tblW w:w="0" w:type="auto"/>
        <w:tblInd w:w="959" w:type="dxa"/>
        <w:tblLook w:val="04A0" w:firstRow="1" w:lastRow="0" w:firstColumn="1" w:lastColumn="0" w:noHBand="0" w:noVBand="1"/>
      </w:tblPr>
      <w:tblGrid>
        <w:gridCol w:w="4597"/>
        <w:gridCol w:w="4140"/>
      </w:tblGrid>
      <w:tr w:rsidR="005638A8" w:rsidTr="005638A8">
        <w:trPr>
          <w:trHeight w:val="582"/>
        </w:trPr>
        <w:tc>
          <w:tcPr>
            <w:tcW w:w="8737" w:type="dxa"/>
            <w:gridSpan w:val="2"/>
            <w:shd w:val="clear" w:color="auto" w:fill="CCC0D9" w:themeFill="accent4" w:themeFillTint="66"/>
          </w:tcPr>
          <w:p w:rsidR="005638A8" w:rsidRPr="005638A8" w:rsidRDefault="005638A8" w:rsidP="005638A8">
            <w:pPr>
              <w:pStyle w:val="ListParagraph"/>
              <w:spacing w:line="360" w:lineRule="auto"/>
              <w:ind w:left="0"/>
              <w:rPr>
                <w:rFonts w:ascii="Verdana" w:hAnsi="Verdana"/>
                <w:b/>
                <w:sz w:val="20"/>
                <w:szCs w:val="20"/>
              </w:rPr>
            </w:pPr>
            <w:r>
              <w:rPr>
                <w:rFonts w:ascii="Verdana" w:hAnsi="Verdana"/>
                <w:b/>
                <w:sz w:val="20"/>
                <w:szCs w:val="20"/>
              </w:rPr>
              <w:t>When completing the next section please take account of the following</w:t>
            </w:r>
          </w:p>
        </w:tc>
      </w:tr>
      <w:tr w:rsidR="005638A8" w:rsidTr="0005647F">
        <w:trPr>
          <w:trHeight w:val="409"/>
        </w:trPr>
        <w:tc>
          <w:tcPr>
            <w:tcW w:w="4597" w:type="dxa"/>
          </w:tcPr>
          <w:p w:rsidR="005638A8" w:rsidRPr="005638A8" w:rsidRDefault="005638A8" w:rsidP="005638A8">
            <w:pPr>
              <w:pStyle w:val="ListParagraph"/>
              <w:spacing w:line="360" w:lineRule="auto"/>
              <w:ind w:left="0"/>
              <w:jc w:val="center"/>
              <w:rPr>
                <w:rFonts w:ascii="Verdana" w:hAnsi="Verdana"/>
                <w:sz w:val="20"/>
                <w:szCs w:val="20"/>
              </w:rPr>
            </w:pPr>
            <w:r w:rsidRPr="005638A8">
              <w:rPr>
                <w:rFonts w:ascii="Verdana" w:hAnsi="Verdana"/>
                <w:sz w:val="20"/>
                <w:szCs w:val="20"/>
              </w:rPr>
              <w:t>1 - Assess</w:t>
            </w:r>
          </w:p>
        </w:tc>
        <w:tc>
          <w:tcPr>
            <w:tcW w:w="4140" w:type="dxa"/>
          </w:tcPr>
          <w:p w:rsidR="005638A8" w:rsidRPr="005638A8" w:rsidRDefault="005638A8" w:rsidP="005638A8">
            <w:pPr>
              <w:pStyle w:val="ListParagraph"/>
              <w:spacing w:line="360" w:lineRule="auto"/>
              <w:ind w:left="0"/>
              <w:jc w:val="center"/>
              <w:rPr>
                <w:rFonts w:ascii="Verdana" w:hAnsi="Verdana"/>
                <w:sz w:val="20"/>
                <w:szCs w:val="20"/>
              </w:rPr>
            </w:pPr>
            <w:r>
              <w:rPr>
                <w:rFonts w:ascii="Verdana" w:hAnsi="Verdana"/>
                <w:sz w:val="20"/>
                <w:szCs w:val="20"/>
              </w:rPr>
              <w:t>2 - Plan</w:t>
            </w:r>
          </w:p>
        </w:tc>
      </w:tr>
      <w:tr w:rsidR="005638A8" w:rsidTr="005638A8">
        <w:trPr>
          <w:trHeight w:val="766"/>
        </w:trPr>
        <w:tc>
          <w:tcPr>
            <w:tcW w:w="4597" w:type="dxa"/>
          </w:tcPr>
          <w:p w:rsidR="005638A8" w:rsidRDefault="005638A8" w:rsidP="005638A8">
            <w:pPr>
              <w:pStyle w:val="ListParagraph"/>
              <w:spacing w:line="240" w:lineRule="auto"/>
              <w:ind w:left="0"/>
              <w:rPr>
                <w:rFonts w:ascii="Verdana" w:hAnsi="Verdana"/>
                <w:sz w:val="20"/>
                <w:szCs w:val="20"/>
                <w:u w:val="single"/>
              </w:rPr>
            </w:pPr>
            <w:r>
              <w:rPr>
                <w:rFonts w:ascii="Verdana" w:hAnsi="Verdana"/>
                <w:sz w:val="20"/>
                <w:szCs w:val="20"/>
              </w:rPr>
              <w:t>How were the needs of the pupils assessed? What has worked well for them over the last year? What are main areas of concern? What data and information do you have to evidence this?</w:t>
            </w:r>
          </w:p>
        </w:tc>
        <w:tc>
          <w:tcPr>
            <w:tcW w:w="4140" w:type="dxa"/>
          </w:tcPr>
          <w:p w:rsidR="005638A8" w:rsidRDefault="005638A8" w:rsidP="005638A8">
            <w:pPr>
              <w:pStyle w:val="ListParagraph"/>
              <w:spacing w:line="240" w:lineRule="auto"/>
              <w:ind w:left="0"/>
              <w:rPr>
                <w:rFonts w:ascii="Verdana" w:hAnsi="Verdana"/>
                <w:sz w:val="20"/>
                <w:szCs w:val="20"/>
                <w:u w:val="single"/>
              </w:rPr>
            </w:pPr>
            <w:r>
              <w:rPr>
                <w:rFonts w:ascii="Verdana" w:hAnsi="Verdana"/>
                <w:sz w:val="20"/>
                <w:szCs w:val="20"/>
              </w:rPr>
              <w:t>Over the last year what support and intervention ideas were considered? What interventions were put into place for this child /young person? How were the child and parents involved in this plan?</w:t>
            </w:r>
          </w:p>
        </w:tc>
      </w:tr>
      <w:tr w:rsidR="005638A8" w:rsidTr="0005647F">
        <w:trPr>
          <w:trHeight w:val="441"/>
        </w:trPr>
        <w:tc>
          <w:tcPr>
            <w:tcW w:w="4597" w:type="dxa"/>
          </w:tcPr>
          <w:p w:rsidR="005638A8" w:rsidRPr="005638A8" w:rsidRDefault="005638A8" w:rsidP="005638A8">
            <w:pPr>
              <w:pStyle w:val="ListParagraph"/>
              <w:spacing w:line="360" w:lineRule="auto"/>
              <w:ind w:left="0"/>
              <w:jc w:val="center"/>
              <w:rPr>
                <w:rFonts w:ascii="Verdana" w:hAnsi="Verdana"/>
                <w:sz w:val="20"/>
                <w:szCs w:val="20"/>
              </w:rPr>
            </w:pPr>
            <w:r>
              <w:rPr>
                <w:rFonts w:ascii="Verdana" w:hAnsi="Verdana"/>
                <w:sz w:val="20"/>
                <w:szCs w:val="20"/>
              </w:rPr>
              <w:t>3 – Do</w:t>
            </w:r>
          </w:p>
        </w:tc>
        <w:tc>
          <w:tcPr>
            <w:tcW w:w="4140" w:type="dxa"/>
          </w:tcPr>
          <w:p w:rsidR="005638A8" w:rsidRPr="005638A8" w:rsidRDefault="005638A8" w:rsidP="005638A8">
            <w:pPr>
              <w:pStyle w:val="ListParagraph"/>
              <w:spacing w:line="360" w:lineRule="auto"/>
              <w:ind w:left="0"/>
              <w:jc w:val="center"/>
              <w:rPr>
                <w:rFonts w:ascii="Verdana" w:hAnsi="Verdana"/>
                <w:sz w:val="20"/>
                <w:szCs w:val="20"/>
              </w:rPr>
            </w:pPr>
            <w:r>
              <w:rPr>
                <w:rFonts w:ascii="Verdana" w:hAnsi="Verdana"/>
                <w:sz w:val="20"/>
                <w:szCs w:val="20"/>
              </w:rPr>
              <w:t>4 - Review</w:t>
            </w:r>
          </w:p>
        </w:tc>
      </w:tr>
      <w:tr w:rsidR="005638A8" w:rsidTr="005638A8">
        <w:trPr>
          <w:trHeight w:val="766"/>
        </w:trPr>
        <w:tc>
          <w:tcPr>
            <w:tcW w:w="4597" w:type="dxa"/>
          </w:tcPr>
          <w:p w:rsidR="005638A8" w:rsidRDefault="005638A8" w:rsidP="005638A8">
            <w:pPr>
              <w:pStyle w:val="ListParagraph"/>
              <w:spacing w:line="240" w:lineRule="auto"/>
              <w:ind w:left="0"/>
              <w:rPr>
                <w:rFonts w:ascii="Verdana" w:hAnsi="Verdana"/>
                <w:sz w:val="20"/>
                <w:szCs w:val="20"/>
                <w:u w:val="single"/>
              </w:rPr>
            </w:pPr>
            <w:r>
              <w:rPr>
                <w:rFonts w:ascii="Verdana" w:hAnsi="Verdana"/>
                <w:sz w:val="20"/>
                <w:szCs w:val="20"/>
              </w:rPr>
              <w:t>How many of the planned support sessions did the child / young person engage with?</w:t>
            </w:r>
            <w:r>
              <w:rPr>
                <w:rFonts w:ascii="Verdana" w:hAnsi="Verdana" w:cs="Calibri"/>
                <w:sz w:val="20"/>
                <w:szCs w:val="20"/>
              </w:rPr>
              <w:t xml:space="preserve"> </w:t>
            </w:r>
            <w:r>
              <w:rPr>
                <w:rFonts w:ascii="Verdana" w:hAnsi="Verdana"/>
                <w:sz w:val="20"/>
                <w:szCs w:val="20"/>
              </w:rPr>
              <w:t>What adjustments needed to be made over the year?</w:t>
            </w:r>
          </w:p>
        </w:tc>
        <w:tc>
          <w:tcPr>
            <w:tcW w:w="4140" w:type="dxa"/>
          </w:tcPr>
          <w:p w:rsidR="005638A8" w:rsidRDefault="005638A8" w:rsidP="005638A8">
            <w:pPr>
              <w:pStyle w:val="ListParagraph"/>
              <w:spacing w:line="240" w:lineRule="auto"/>
              <w:ind w:left="0"/>
              <w:rPr>
                <w:rFonts w:ascii="Verdana" w:hAnsi="Verdana"/>
                <w:sz w:val="20"/>
                <w:szCs w:val="20"/>
                <w:u w:val="single"/>
              </w:rPr>
            </w:pPr>
            <w:r>
              <w:rPr>
                <w:rFonts w:ascii="Verdana" w:hAnsi="Verdana"/>
                <w:sz w:val="20"/>
                <w:szCs w:val="20"/>
              </w:rPr>
              <w:t xml:space="preserve">What impact have these interventions made to the child / young person’s progress? </w:t>
            </w:r>
            <w:r>
              <w:rPr>
                <w:rFonts w:ascii="Verdana" w:hAnsi="Verdana" w:cs="Calibri"/>
                <w:sz w:val="20"/>
                <w:szCs w:val="20"/>
              </w:rPr>
              <w:t xml:space="preserve"> </w:t>
            </w:r>
            <w:r>
              <w:rPr>
                <w:rFonts w:ascii="Verdana" w:hAnsi="Verdana"/>
                <w:sz w:val="20"/>
                <w:szCs w:val="20"/>
              </w:rPr>
              <w:t>What are the view of the parent and child?</w:t>
            </w:r>
          </w:p>
        </w:tc>
      </w:tr>
    </w:tbl>
    <w:p w:rsidR="00316A8C" w:rsidRPr="002D5032" w:rsidRDefault="00316A8C" w:rsidP="0005647F">
      <w:pPr>
        <w:spacing w:line="360" w:lineRule="auto"/>
        <w:ind w:left="720"/>
        <w:rPr>
          <w:rFonts w:ascii="Verdana" w:hAnsi="Verdana"/>
          <w:sz w:val="20"/>
          <w:szCs w:val="20"/>
        </w:rPr>
      </w:pPr>
      <w:r>
        <w:rPr>
          <w:rFonts w:ascii="Verdana" w:hAnsi="Verdana"/>
          <w:sz w:val="20"/>
          <w:szCs w:val="20"/>
        </w:rPr>
        <w:t>DO NOT NEED TO COPY THE OUTCOMES FROM THE EHCP. PLEASE USE THE E1, E2, E3, E4 REFERENCES.</w:t>
      </w:r>
    </w:p>
    <w:p w:rsidR="00316A8C" w:rsidRDefault="00316A8C" w:rsidP="00316A8C">
      <w:pPr>
        <w:pStyle w:val="ListParagraph"/>
        <w:numPr>
          <w:ilvl w:val="0"/>
          <w:numId w:val="3"/>
        </w:numPr>
        <w:spacing w:line="360" w:lineRule="auto"/>
        <w:rPr>
          <w:rFonts w:ascii="Verdana" w:hAnsi="Verdana"/>
          <w:sz w:val="20"/>
          <w:szCs w:val="20"/>
        </w:rPr>
      </w:pPr>
      <w:r>
        <w:rPr>
          <w:rFonts w:ascii="Verdana" w:hAnsi="Verdana"/>
          <w:sz w:val="20"/>
          <w:szCs w:val="20"/>
        </w:rPr>
        <w:t>Detail progress towards the outcomes in each section of the EHCP. Please look at the outcomes on the EHCP and those agreed at the previous Annual Review.</w:t>
      </w:r>
    </w:p>
    <w:p w:rsidR="00F869A8" w:rsidRDefault="00F869A8" w:rsidP="00F87F9A">
      <w:pPr>
        <w:pStyle w:val="ListParagraph"/>
        <w:numPr>
          <w:ilvl w:val="0"/>
          <w:numId w:val="3"/>
        </w:numPr>
        <w:spacing w:line="360" w:lineRule="auto"/>
        <w:rPr>
          <w:rFonts w:ascii="Verdana" w:hAnsi="Verdana"/>
          <w:sz w:val="20"/>
          <w:szCs w:val="20"/>
        </w:rPr>
      </w:pPr>
      <w:r>
        <w:rPr>
          <w:rFonts w:ascii="Verdana" w:hAnsi="Verdana"/>
          <w:sz w:val="20"/>
          <w:szCs w:val="20"/>
        </w:rPr>
        <w:t xml:space="preserve">Detail the support given for each outcome e.g. SALT programme, </w:t>
      </w:r>
    </w:p>
    <w:p w:rsidR="00F869A8" w:rsidRDefault="00F869A8" w:rsidP="00F87F9A">
      <w:pPr>
        <w:pStyle w:val="ListParagraph"/>
        <w:numPr>
          <w:ilvl w:val="0"/>
          <w:numId w:val="3"/>
        </w:numPr>
        <w:spacing w:line="360" w:lineRule="auto"/>
        <w:rPr>
          <w:rFonts w:ascii="Verdana" w:hAnsi="Verdana"/>
          <w:sz w:val="20"/>
          <w:szCs w:val="20"/>
        </w:rPr>
      </w:pPr>
      <w:r>
        <w:rPr>
          <w:rFonts w:ascii="Verdana" w:hAnsi="Verdana"/>
          <w:sz w:val="20"/>
          <w:szCs w:val="20"/>
        </w:rPr>
        <w:lastRenderedPageBreak/>
        <w:t>Include next steps and changes to support.</w:t>
      </w:r>
    </w:p>
    <w:p w:rsidR="00F87F9A" w:rsidRPr="00976251" w:rsidRDefault="00F87F9A" w:rsidP="00F87F9A">
      <w:pPr>
        <w:pStyle w:val="ListParagraph"/>
        <w:numPr>
          <w:ilvl w:val="0"/>
          <w:numId w:val="3"/>
        </w:numPr>
        <w:spacing w:line="360" w:lineRule="auto"/>
        <w:rPr>
          <w:rFonts w:ascii="Verdana" w:hAnsi="Verdana"/>
          <w:sz w:val="20"/>
          <w:szCs w:val="20"/>
        </w:rPr>
      </w:pPr>
      <w:r w:rsidRPr="00976251">
        <w:rPr>
          <w:rFonts w:ascii="Verdana" w:hAnsi="Verdana"/>
          <w:sz w:val="20"/>
          <w:szCs w:val="20"/>
        </w:rPr>
        <w:t xml:space="preserve">These outcomes should reflect where the Child would </w:t>
      </w:r>
      <w:r w:rsidR="004559BA">
        <w:rPr>
          <w:rFonts w:ascii="Verdana" w:hAnsi="Verdana"/>
          <w:sz w:val="20"/>
          <w:szCs w:val="20"/>
        </w:rPr>
        <w:t>be hoped</w:t>
      </w:r>
      <w:r w:rsidRPr="00976251">
        <w:rPr>
          <w:rFonts w:ascii="Verdana" w:hAnsi="Verdana"/>
          <w:sz w:val="20"/>
          <w:szCs w:val="20"/>
        </w:rPr>
        <w:t xml:space="preserve"> to be by their next Annual Review, i.e. in a years’ time.</w:t>
      </w:r>
    </w:p>
    <w:p w:rsidR="00F87F9A" w:rsidRPr="00976251" w:rsidRDefault="00B73167" w:rsidP="00F87F9A">
      <w:pPr>
        <w:pStyle w:val="ListParagraph"/>
        <w:numPr>
          <w:ilvl w:val="0"/>
          <w:numId w:val="3"/>
        </w:numPr>
        <w:spacing w:line="360" w:lineRule="auto"/>
        <w:rPr>
          <w:rFonts w:ascii="Verdana" w:hAnsi="Verdana"/>
          <w:sz w:val="20"/>
          <w:szCs w:val="20"/>
        </w:rPr>
      </w:pPr>
      <w:r w:rsidRPr="00976251">
        <w:rPr>
          <w:rFonts w:ascii="Verdana" w:hAnsi="Verdana"/>
          <w:sz w:val="20"/>
          <w:szCs w:val="20"/>
        </w:rPr>
        <w:t>The outcomes should enable the child to make progress towards the longer term outcome in the EHCP.</w:t>
      </w:r>
    </w:p>
    <w:p w:rsidR="00B73167" w:rsidRPr="00976251" w:rsidRDefault="00B73167" w:rsidP="00F87F9A">
      <w:pPr>
        <w:pStyle w:val="ListParagraph"/>
        <w:numPr>
          <w:ilvl w:val="0"/>
          <w:numId w:val="3"/>
        </w:numPr>
        <w:spacing w:line="360" w:lineRule="auto"/>
        <w:rPr>
          <w:rFonts w:ascii="Verdana" w:hAnsi="Verdana"/>
          <w:sz w:val="20"/>
          <w:szCs w:val="20"/>
        </w:rPr>
      </w:pPr>
      <w:r w:rsidRPr="00976251">
        <w:rPr>
          <w:rFonts w:ascii="Verdana" w:hAnsi="Verdana"/>
          <w:sz w:val="20"/>
          <w:szCs w:val="20"/>
        </w:rPr>
        <w:t>The out</w:t>
      </w:r>
      <w:r w:rsidR="004559BA">
        <w:rPr>
          <w:rFonts w:ascii="Verdana" w:hAnsi="Verdana"/>
          <w:sz w:val="20"/>
          <w:szCs w:val="20"/>
        </w:rPr>
        <w:t>comes should be SMART (Specific,</w:t>
      </w:r>
      <w:r w:rsidRPr="00976251">
        <w:rPr>
          <w:rFonts w:ascii="Verdana" w:hAnsi="Verdana"/>
          <w:sz w:val="20"/>
          <w:szCs w:val="20"/>
        </w:rPr>
        <w:t xml:space="preserve"> Measurable; Achievable; Realistic; Time</w:t>
      </w:r>
      <w:r w:rsidR="004559BA">
        <w:rPr>
          <w:rFonts w:ascii="Verdana" w:hAnsi="Verdana"/>
          <w:sz w:val="20"/>
          <w:szCs w:val="20"/>
        </w:rPr>
        <w:t>-</w:t>
      </w:r>
      <w:r w:rsidRPr="00976251">
        <w:rPr>
          <w:rFonts w:ascii="Verdana" w:hAnsi="Verdana"/>
          <w:sz w:val="20"/>
          <w:szCs w:val="20"/>
        </w:rPr>
        <w:t>bound)</w:t>
      </w:r>
    </w:p>
    <w:p w:rsidR="00B73167" w:rsidRPr="00976251" w:rsidRDefault="00316A8C" w:rsidP="00F87F9A">
      <w:pPr>
        <w:pStyle w:val="ListParagraph"/>
        <w:numPr>
          <w:ilvl w:val="0"/>
          <w:numId w:val="3"/>
        </w:numPr>
        <w:spacing w:line="360" w:lineRule="auto"/>
        <w:rPr>
          <w:rFonts w:ascii="Verdana" w:hAnsi="Verdana"/>
          <w:sz w:val="20"/>
          <w:szCs w:val="20"/>
        </w:rPr>
      </w:pPr>
      <w:r>
        <w:rPr>
          <w:rFonts w:ascii="Verdana" w:hAnsi="Verdana"/>
          <w:sz w:val="20"/>
          <w:szCs w:val="20"/>
        </w:rPr>
        <w:t>Following the meeting, t</w:t>
      </w:r>
      <w:r w:rsidR="00B73167" w:rsidRPr="00976251">
        <w:rPr>
          <w:rFonts w:ascii="Verdana" w:hAnsi="Verdana"/>
          <w:sz w:val="20"/>
          <w:szCs w:val="20"/>
        </w:rPr>
        <w:t xml:space="preserve">he Year outcomes should then be broken down into smaller steps to provide target on an ILP (Individual Learning Plan) or </w:t>
      </w:r>
      <w:r w:rsidR="004559BA">
        <w:rPr>
          <w:rFonts w:ascii="Verdana" w:hAnsi="Verdana"/>
          <w:sz w:val="20"/>
          <w:szCs w:val="20"/>
        </w:rPr>
        <w:t xml:space="preserve">pupil </w:t>
      </w:r>
      <w:r w:rsidR="00B73167" w:rsidRPr="00976251">
        <w:rPr>
          <w:rFonts w:ascii="Verdana" w:hAnsi="Verdana"/>
          <w:sz w:val="20"/>
          <w:szCs w:val="20"/>
        </w:rPr>
        <w:t>passport</w:t>
      </w:r>
      <w:r w:rsidR="0080375F">
        <w:rPr>
          <w:rFonts w:ascii="Verdana" w:hAnsi="Verdana"/>
          <w:sz w:val="20"/>
          <w:szCs w:val="20"/>
        </w:rPr>
        <w:t xml:space="preserve"> or similar document that you use for the setting</w:t>
      </w:r>
      <w:r w:rsidR="00B73167" w:rsidRPr="00976251">
        <w:rPr>
          <w:rFonts w:ascii="Verdana" w:hAnsi="Verdana"/>
          <w:sz w:val="20"/>
          <w:szCs w:val="20"/>
        </w:rPr>
        <w:t>.</w:t>
      </w:r>
    </w:p>
    <w:p w:rsidR="00B73167" w:rsidRDefault="00B73167" w:rsidP="00F87F9A">
      <w:pPr>
        <w:pStyle w:val="ListParagraph"/>
        <w:numPr>
          <w:ilvl w:val="0"/>
          <w:numId w:val="3"/>
        </w:numPr>
        <w:spacing w:line="360" w:lineRule="auto"/>
        <w:rPr>
          <w:rFonts w:ascii="Verdana" w:hAnsi="Verdana"/>
          <w:sz w:val="20"/>
          <w:szCs w:val="20"/>
        </w:rPr>
      </w:pPr>
      <w:r w:rsidRPr="00976251">
        <w:rPr>
          <w:rFonts w:ascii="Verdana" w:hAnsi="Verdana"/>
          <w:sz w:val="20"/>
          <w:szCs w:val="20"/>
        </w:rPr>
        <w:t>These should then be reviewed at the following Annual Review.</w:t>
      </w:r>
    </w:p>
    <w:p w:rsidR="00F869A8" w:rsidRPr="00F869A8" w:rsidRDefault="00F869A8" w:rsidP="00F869A8">
      <w:pPr>
        <w:spacing w:line="360" w:lineRule="auto"/>
        <w:rPr>
          <w:rFonts w:ascii="Verdana" w:hAnsi="Verdana"/>
          <w:sz w:val="20"/>
          <w:szCs w:val="20"/>
        </w:rPr>
      </w:pPr>
      <w:r>
        <w:rPr>
          <w:rFonts w:ascii="Verdana" w:hAnsi="Verdana"/>
          <w:sz w:val="20"/>
          <w:szCs w:val="20"/>
        </w:rPr>
        <w:t xml:space="preserve">SECTION </w:t>
      </w:r>
      <w:r w:rsidR="005D645B">
        <w:rPr>
          <w:rFonts w:ascii="Verdana" w:hAnsi="Verdana"/>
          <w:sz w:val="20"/>
          <w:szCs w:val="20"/>
        </w:rPr>
        <w:t xml:space="preserve">6 </w:t>
      </w:r>
      <w:r>
        <w:rPr>
          <w:rFonts w:ascii="Verdana" w:hAnsi="Verdana"/>
          <w:sz w:val="20"/>
          <w:szCs w:val="20"/>
        </w:rPr>
        <w:t xml:space="preserve">SHOULD BE DISCUSSED WITH </w:t>
      </w:r>
      <w:r w:rsidR="005D645B">
        <w:rPr>
          <w:rFonts w:ascii="Verdana" w:hAnsi="Verdana"/>
          <w:sz w:val="20"/>
          <w:szCs w:val="20"/>
        </w:rPr>
        <w:t xml:space="preserve">THE </w:t>
      </w:r>
      <w:r>
        <w:rPr>
          <w:rFonts w:ascii="Verdana" w:hAnsi="Verdana"/>
          <w:sz w:val="20"/>
          <w:szCs w:val="20"/>
        </w:rPr>
        <w:t>PARENTS</w:t>
      </w:r>
      <w:r w:rsidR="005D645B">
        <w:rPr>
          <w:rFonts w:ascii="Verdana" w:hAnsi="Verdana"/>
          <w:sz w:val="20"/>
          <w:szCs w:val="20"/>
        </w:rPr>
        <w:t>/CARERS</w:t>
      </w:r>
      <w:r>
        <w:rPr>
          <w:rFonts w:ascii="Verdana" w:hAnsi="Verdana"/>
          <w:sz w:val="20"/>
          <w:szCs w:val="20"/>
        </w:rPr>
        <w:t xml:space="preserve"> AND CAN BE ADDED TO DURING TH</w:t>
      </w:r>
      <w:r w:rsidR="00915063">
        <w:rPr>
          <w:rFonts w:ascii="Verdana" w:hAnsi="Verdana"/>
          <w:sz w:val="20"/>
          <w:szCs w:val="20"/>
        </w:rPr>
        <w:t>E</w:t>
      </w:r>
      <w:r>
        <w:rPr>
          <w:rFonts w:ascii="Verdana" w:hAnsi="Verdana"/>
          <w:sz w:val="20"/>
          <w:szCs w:val="20"/>
        </w:rPr>
        <w:t xml:space="preserve"> DISCUSSION</w:t>
      </w:r>
      <w:r w:rsidR="00915063">
        <w:rPr>
          <w:rFonts w:ascii="Verdana" w:hAnsi="Verdana"/>
          <w:sz w:val="20"/>
          <w:szCs w:val="20"/>
        </w:rPr>
        <w:t xml:space="preserve"> AT THE ANNUAL REVIEW MEETING</w:t>
      </w:r>
      <w:r w:rsidR="005D645B">
        <w:rPr>
          <w:rFonts w:ascii="Verdana" w:hAnsi="Verdana"/>
          <w:sz w:val="20"/>
          <w:szCs w:val="20"/>
        </w:rPr>
        <w:t>. The outcomes should be agreed at the meeting.</w:t>
      </w:r>
    </w:p>
    <w:p w:rsidR="005D645B" w:rsidRPr="008055F2" w:rsidRDefault="001C7AFE" w:rsidP="00F87F9A">
      <w:pPr>
        <w:pStyle w:val="ListParagraph"/>
        <w:numPr>
          <w:ilvl w:val="0"/>
          <w:numId w:val="1"/>
        </w:numPr>
        <w:spacing w:line="360" w:lineRule="auto"/>
        <w:ind w:left="1418" w:hanging="709"/>
        <w:rPr>
          <w:rFonts w:ascii="Verdana" w:hAnsi="Verdana"/>
          <w:sz w:val="20"/>
          <w:szCs w:val="20"/>
          <w:u w:val="single"/>
        </w:rPr>
      </w:pPr>
      <w:r>
        <w:rPr>
          <w:rFonts w:ascii="Verdana" w:hAnsi="Verdana"/>
          <w:sz w:val="20"/>
          <w:szCs w:val="20"/>
          <w:u w:val="single"/>
        </w:rPr>
        <w:t>Academic Achievements</w:t>
      </w:r>
      <w:bookmarkStart w:id="0" w:name="_GoBack"/>
      <w:bookmarkEnd w:id="0"/>
    </w:p>
    <w:p w:rsidR="005D645B" w:rsidRDefault="005D645B" w:rsidP="005D645B">
      <w:pPr>
        <w:pStyle w:val="ListParagraph"/>
        <w:numPr>
          <w:ilvl w:val="0"/>
          <w:numId w:val="11"/>
        </w:numPr>
        <w:spacing w:line="360" w:lineRule="auto"/>
        <w:rPr>
          <w:rFonts w:ascii="Verdana" w:hAnsi="Verdana"/>
          <w:sz w:val="20"/>
          <w:szCs w:val="20"/>
        </w:rPr>
      </w:pPr>
      <w:r>
        <w:rPr>
          <w:rFonts w:ascii="Verdana" w:hAnsi="Verdana"/>
          <w:sz w:val="20"/>
          <w:szCs w:val="20"/>
        </w:rPr>
        <w:t xml:space="preserve">Please </w:t>
      </w:r>
      <w:r w:rsidR="00316A8C">
        <w:rPr>
          <w:rFonts w:ascii="Verdana" w:hAnsi="Verdana"/>
          <w:sz w:val="20"/>
          <w:szCs w:val="20"/>
        </w:rPr>
        <w:t>detail where the child is against the EYFS criteria.</w:t>
      </w:r>
    </w:p>
    <w:p w:rsidR="00F87F9A" w:rsidRPr="008055F2" w:rsidRDefault="005D645B" w:rsidP="00F87F9A">
      <w:pPr>
        <w:pStyle w:val="ListParagraph"/>
        <w:numPr>
          <w:ilvl w:val="0"/>
          <w:numId w:val="1"/>
        </w:numPr>
        <w:spacing w:line="360" w:lineRule="auto"/>
        <w:ind w:left="1418" w:hanging="709"/>
        <w:rPr>
          <w:rFonts w:ascii="Verdana" w:hAnsi="Verdana"/>
          <w:sz w:val="20"/>
          <w:szCs w:val="20"/>
          <w:u w:val="single"/>
        </w:rPr>
      </w:pPr>
      <w:r w:rsidRPr="008055F2">
        <w:rPr>
          <w:rFonts w:ascii="Verdana" w:hAnsi="Verdana"/>
          <w:sz w:val="20"/>
          <w:szCs w:val="20"/>
          <w:u w:val="single"/>
        </w:rPr>
        <w:t>Other Achievements</w:t>
      </w:r>
    </w:p>
    <w:p w:rsidR="00B73167" w:rsidRPr="00976251" w:rsidRDefault="00B73167" w:rsidP="00B73167">
      <w:pPr>
        <w:pStyle w:val="ListParagraph"/>
        <w:numPr>
          <w:ilvl w:val="0"/>
          <w:numId w:val="6"/>
        </w:numPr>
        <w:spacing w:line="360" w:lineRule="auto"/>
        <w:rPr>
          <w:rFonts w:ascii="Verdana" w:hAnsi="Verdana"/>
          <w:sz w:val="20"/>
          <w:szCs w:val="20"/>
        </w:rPr>
      </w:pPr>
      <w:r w:rsidRPr="00976251">
        <w:rPr>
          <w:rFonts w:ascii="Verdana" w:hAnsi="Verdana"/>
          <w:sz w:val="20"/>
          <w:szCs w:val="20"/>
        </w:rPr>
        <w:t xml:space="preserve">Please </w:t>
      </w:r>
      <w:r w:rsidR="005D645B">
        <w:rPr>
          <w:rFonts w:ascii="Verdana" w:hAnsi="Verdana"/>
          <w:sz w:val="20"/>
          <w:szCs w:val="20"/>
        </w:rPr>
        <w:t>detail other achievements in the child’s life</w:t>
      </w:r>
    </w:p>
    <w:p w:rsidR="00B73167" w:rsidRDefault="005D645B" w:rsidP="00B73167">
      <w:pPr>
        <w:pStyle w:val="ListParagraph"/>
        <w:numPr>
          <w:ilvl w:val="0"/>
          <w:numId w:val="6"/>
        </w:numPr>
        <w:spacing w:line="360" w:lineRule="auto"/>
        <w:rPr>
          <w:rFonts w:ascii="Verdana" w:hAnsi="Verdana"/>
          <w:sz w:val="20"/>
          <w:szCs w:val="20"/>
        </w:rPr>
      </w:pPr>
      <w:r>
        <w:rPr>
          <w:rFonts w:ascii="Verdana" w:hAnsi="Verdana"/>
          <w:sz w:val="20"/>
          <w:szCs w:val="20"/>
        </w:rPr>
        <w:t>Attitudes to learning: they may be inquisitive, supportive of others, practical, observant</w:t>
      </w:r>
    </w:p>
    <w:p w:rsidR="005D645B" w:rsidRDefault="005D645B" w:rsidP="00B73167">
      <w:pPr>
        <w:pStyle w:val="ListParagraph"/>
        <w:numPr>
          <w:ilvl w:val="0"/>
          <w:numId w:val="6"/>
        </w:numPr>
        <w:spacing w:line="360" w:lineRule="auto"/>
        <w:rPr>
          <w:rFonts w:ascii="Verdana" w:hAnsi="Verdana"/>
          <w:sz w:val="20"/>
          <w:szCs w:val="20"/>
        </w:rPr>
      </w:pPr>
      <w:r>
        <w:rPr>
          <w:rFonts w:ascii="Verdana" w:hAnsi="Verdana"/>
          <w:sz w:val="20"/>
          <w:szCs w:val="20"/>
        </w:rPr>
        <w:t>Developing independence: they may have learned to swim</w:t>
      </w:r>
      <w:r w:rsidR="0080375F">
        <w:rPr>
          <w:rFonts w:ascii="Verdana" w:hAnsi="Verdana"/>
          <w:sz w:val="20"/>
          <w:szCs w:val="20"/>
        </w:rPr>
        <w:t xml:space="preserve">, </w:t>
      </w:r>
      <w:r>
        <w:rPr>
          <w:rFonts w:ascii="Verdana" w:hAnsi="Verdana"/>
          <w:sz w:val="20"/>
          <w:szCs w:val="20"/>
        </w:rPr>
        <w:t>ride a bike, use IT equipment</w:t>
      </w:r>
      <w:r w:rsidR="0080375F">
        <w:rPr>
          <w:rFonts w:ascii="Verdana" w:hAnsi="Verdana"/>
          <w:sz w:val="20"/>
          <w:szCs w:val="20"/>
        </w:rPr>
        <w:t xml:space="preserve">, </w:t>
      </w:r>
      <w:proofErr w:type="gramStart"/>
      <w:r w:rsidR="0080375F">
        <w:rPr>
          <w:rFonts w:ascii="Verdana" w:hAnsi="Verdana"/>
          <w:sz w:val="20"/>
          <w:szCs w:val="20"/>
        </w:rPr>
        <w:t>feed</w:t>
      </w:r>
      <w:proofErr w:type="gramEnd"/>
      <w:r w:rsidR="0080375F">
        <w:rPr>
          <w:rFonts w:ascii="Verdana" w:hAnsi="Verdana"/>
          <w:sz w:val="20"/>
          <w:szCs w:val="20"/>
        </w:rPr>
        <w:t xml:space="preserve"> themselves.</w:t>
      </w:r>
    </w:p>
    <w:p w:rsidR="005D645B" w:rsidRDefault="005D645B" w:rsidP="00B73167">
      <w:pPr>
        <w:pStyle w:val="ListParagraph"/>
        <w:numPr>
          <w:ilvl w:val="0"/>
          <w:numId w:val="6"/>
        </w:numPr>
        <w:spacing w:line="360" w:lineRule="auto"/>
        <w:rPr>
          <w:rFonts w:ascii="Verdana" w:hAnsi="Verdana"/>
          <w:sz w:val="20"/>
          <w:szCs w:val="20"/>
        </w:rPr>
      </w:pPr>
      <w:r>
        <w:rPr>
          <w:rFonts w:ascii="Verdana" w:hAnsi="Verdana"/>
          <w:sz w:val="20"/>
          <w:szCs w:val="20"/>
        </w:rPr>
        <w:t>Community inclusion and relationships: describe their friendships, if they belon</w:t>
      </w:r>
      <w:r w:rsidR="0080375F">
        <w:rPr>
          <w:rFonts w:ascii="Verdana" w:hAnsi="Verdana"/>
          <w:sz w:val="20"/>
          <w:szCs w:val="20"/>
        </w:rPr>
        <w:t>g to any clubs or groups</w:t>
      </w:r>
      <w:r w:rsidR="00316A8C">
        <w:rPr>
          <w:rFonts w:ascii="Verdana" w:hAnsi="Verdana"/>
          <w:sz w:val="20"/>
          <w:szCs w:val="20"/>
        </w:rPr>
        <w:t>, or if they regularly see family or friends.</w:t>
      </w:r>
    </w:p>
    <w:p w:rsidR="005D645B" w:rsidRDefault="005D645B" w:rsidP="00B73167">
      <w:pPr>
        <w:pStyle w:val="ListParagraph"/>
        <w:numPr>
          <w:ilvl w:val="0"/>
          <w:numId w:val="6"/>
        </w:numPr>
        <w:spacing w:line="360" w:lineRule="auto"/>
        <w:rPr>
          <w:rFonts w:ascii="Verdana" w:hAnsi="Verdana"/>
          <w:sz w:val="20"/>
          <w:szCs w:val="20"/>
        </w:rPr>
      </w:pPr>
      <w:r>
        <w:rPr>
          <w:rFonts w:ascii="Verdana" w:hAnsi="Verdana"/>
          <w:sz w:val="20"/>
          <w:szCs w:val="20"/>
        </w:rPr>
        <w:t>Understanding a healthy lifestyle: what do they know about healthy eating, exercise, being resilient, talking about their feelings?</w:t>
      </w:r>
    </w:p>
    <w:p w:rsidR="0005647F" w:rsidRPr="0005647F" w:rsidRDefault="0005647F" w:rsidP="0005647F">
      <w:pPr>
        <w:pStyle w:val="ListParagraph"/>
        <w:numPr>
          <w:ilvl w:val="0"/>
          <w:numId w:val="6"/>
        </w:numPr>
        <w:spacing w:line="360" w:lineRule="auto"/>
        <w:rPr>
          <w:rFonts w:ascii="Verdana" w:hAnsi="Verdana"/>
          <w:sz w:val="20"/>
          <w:szCs w:val="20"/>
        </w:rPr>
      </w:pPr>
      <w:r>
        <w:rPr>
          <w:rFonts w:ascii="Verdana" w:hAnsi="Verdana"/>
          <w:sz w:val="20"/>
          <w:szCs w:val="20"/>
        </w:rPr>
        <w:t xml:space="preserve">Special Interests: You can detail here any particular talents, special interests or aptitudes. </w:t>
      </w:r>
    </w:p>
    <w:p w:rsidR="00F87F9A" w:rsidRPr="008055F2" w:rsidRDefault="00F87F9A" w:rsidP="00F87F9A">
      <w:pPr>
        <w:pStyle w:val="ListParagraph"/>
        <w:numPr>
          <w:ilvl w:val="0"/>
          <w:numId w:val="1"/>
        </w:numPr>
        <w:spacing w:line="360" w:lineRule="auto"/>
        <w:ind w:left="1418" w:hanging="709"/>
        <w:rPr>
          <w:rFonts w:ascii="Verdana" w:hAnsi="Verdana"/>
          <w:sz w:val="20"/>
          <w:szCs w:val="20"/>
          <w:u w:val="single"/>
        </w:rPr>
      </w:pPr>
      <w:r w:rsidRPr="008055F2">
        <w:rPr>
          <w:rFonts w:ascii="Verdana" w:hAnsi="Verdana"/>
          <w:sz w:val="20"/>
          <w:szCs w:val="20"/>
          <w:u w:val="single"/>
        </w:rPr>
        <w:t>Changes to Pupil’s SEN</w:t>
      </w:r>
    </w:p>
    <w:p w:rsidR="00B73167" w:rsidRPr="00976251" w:rsidRDefault="00B73167" w:rsidP="00B73167">
      <w:pPr>
        <w:pStyle w:val="ListParagraph"/>
        <w:numPr>
          <w:ilvl w:val="0"/>
          <w:numId w:val="7"/>
        </w:numPr>
        <w:spacing w:line="360" w:lineRule="auto"/>
        <w:rPr>
          <w:rFonts w:ascii="Verdana" w:hAnsi="Verdana"/>
          <w:sz w:val="20"/>
          <w:szCs w:val="20"/>
        </w:rPr>
      </w:pPr>
      <w:r w:rsidRPr="00976251">
        <w:rPr>
          <w:rFonts w:ascii="Verdana" w:hAnsi="Verdana"/>
          <w:sz w:val="20"/>
          <w:szCs w:val="20"/>
        </w:rPr>
        <w:t>Please list any changes to SEN and provide reports to support this.</w:t>
      </w:r>
    </w:p>
    <w:p w:rsidR="00B73167" w:rsidRPr="00976251" w:rsidRDefault="00B73167" w:rsidP="00B73167">
      <w:pPr>
        <w:pStyle w:val="ListParagraph"/>
        <w:numPr>
          <w:ilvl w:val="0"/>
          <w:numId w:val="7"/>
        </w:numPr>
        <w:spacing w:line="360" w:lineRule="auto"/>
        <w:rPr>
          <w:rFonts w:ascii="Verdana" w:hAnsi="Verdana"/>
          <w:sz w:val="20"/>
          <w:szCs w:val="20"/>
        </w:rPr>
      </w:pPr>
      <w:r w:rsidRPr="00976251">
        <w:rPr>
          <w:rFonts w:ascii="Verdana" w:hAnsi="Verdana"/>
          <w:sz w:val="20"/>
          <w:szCs w:val="20"/>
        </w:rPr>
        <w:t>This may also include details w</w:t>
      </w:r>
      <w:r w:rsidR="000932C6" w:rsidRPr="00976251">
        <w:rPr>
          <w:rFonts w:ascii="Verdana" w:hAnsi="Verdana"/>
          <w:sz w:val="20"/>
          <w:szCs w:val="20"/>
        </w:rPr>
        <w:t xml:space="preserve">here a child </w:t>
      </w:r>
      <w:r w:rsidRPr="00976251">
        <w:rPr>
          <w:rFonts w:ascii="Verdana" w:hAnsi="Verdana"/>
          <w:sz w:val="20"/>
          <w:szCs w:val="20"/>
        </w:rPr>
        <w:t>h</w:t>
      </w:r>
      <w:r w:rsidR="000932C6" w:rsidRPr="00976251">
        <w:rPr>
          <w:rFonts w:ascii="Verdana" w:hAnsi="Verdana"/>
          <w:sz w:val="20"/>
          <w:szCs w:val="20"/>
        </w:rPr>
        <w:t>a</w:t>
      </w:r>
      <w:r w:rsidRPr="00976251">
        <w:rPr>
          <w:rFonts w:ascii="Verdana" w:hAnsi="Verdana"/>
          <w:sz w:val="20"/>
          <w:szCs w:val="20"/>
        </w:rPr>
        <w:t xml:space="preserve">s met their outcomes and new long term outcomes need to be added or where they no longer require an EHCP. Again evidence to show how an outcome has been achieved, or requires amendment, also needs to be provided. </w:t>
      </w:r>
    </w:p>
    <w:p w:rsidR="00F87F9A" w:rsidRPr="008055F2" w:rsidRDefault="00F87F9A" w:rsidP="00F87F9A">
      <w:pPr>
        <w:pStyle w:val="ListParagraph"/>
        <w:numPr>
          <w:ilvl w:val="0"/>
          <w:numId w:val="1"/>
        </w:numPr>
        <w:spacing w:line="360" w:lineRule="auto"/>
        <w:ind w:left="1418" w:hanging="709"/>
        <w:rPr>
          <w:rFonts w:ascii="Verdana" w:hAnsi="Verdana"/>
          <w:sz w:val="20"/>
          <w:szCs w:val="20"/>
          <w:u w:val="single"/>
        </w:rPr>
      </w:pPr>
      <w:r w:rsidRPr="008055F2">
        <w:rPr>
          <w:rFonts w:ascii="Verdana" w:hAnsi="Verdana"/>
          <w:sz w:val="20"/>
          <w:szCs w:val="20"/>
          <w:u w:val="single"/>
        </w:rPr>
        <w:t>Health Care Needs</w:t>
      </w:r>
    </w:p>
    <w:p w:rsidR="00B73167" w:rsidRPr="00976251" w:rsidRDefault="000932C6" w:rsidP="00B73167">
      <w:pPr>
        <w:pStyle w:val="ListParagraph"/>
        <w:numPr>
          <w:ilvl w:val="0"/>
          <w:numId w:val="8"/>
        </w:numPr>
        <w:spacing w:line="360" w:lineRule="auto"/>
        <w:rPr>
          <w:rFonts w:ascii="Verdana" w:hAnsi="Verdana"/>
          <w:sz w:val="20"/>
          <w:szCs w:val="20"/>
        </w:rPr>
      </w:pPr>
      <w:r w:rsidRPr="00976251">
        <w:rPr>
          <w:rFonts w:ascii="Verdana" w:hAnsi="Verdana"/>
          <w:sz w:val="20"/>
          <w:szCs w:val="20"/>
        </w:rPr>
        <w:t xml:space="preserve">Record </w:t>
      </w:r>
      <w:proofErr w:type="gramStart"/>
      <w:r w:rsidRPr="00976251">
        <w:rPr>
          <w:rFonts w:ascii="Verdana" w:hAnsi="Verdana"/>
          <w:sz w:val="20"/>
          <w:szCs w:val="20"/>
        </w:rPr>
        <w:t>discussion points and note</w:t>
      </w:r>
      <w:proofErr w:type="gramEnd"/>
      <w:r w:rsidRPr="00976251">
        <w:rPr>
          <w:rFonts w:ascii="Verdana" w:hAnsi="Verdana"/>
          <w:sz w:val="20"/>
          <w:szCs w:val="20"/>
        </w:rPr>
        <w:t xml:space="preserve"> any amendments to the Intimate Care, Health Care and Manual Handling Plans if required </w:t>
      </w:r>
      <w:r w:rsidR="00B73167" w:rsidRPr="00976251">
        <w:rPr>
          <w:rFonts w:ascii="Verdana" w:hAnsi="Verdana"/>
          <w:sz w:val="20"/>
          <w:szCs w:val="20"/>
        </w:rPr>
        <w:t xml:space="preserve">e.g. new medication, a </w:t>
      </w:r>
      <w:r w:rsidR="00B73167" w:rsidRPr="00976251">
        <w:rPr>
          <w:rFonts w:ascii="Verdana" w:hAnsi="Verdana"/>
          <w:sz w:val="20"/>
          <w:szCs w:val="20"/>
        </w:rPr>
        <w:lastRenderedPageBreak/>
        <w:t xml:space="preserve">change in health needs which does not directly affect their education, </w:t>
      </w:r>
      <w:r w:rsidRPr="00976251">
        <w:rPr>
          <w:rFonts w:ascii="Verdana" w:hAnsi="Verdana"/>
          <w:sz w:val="20"/>
          <w:szCs w:val="20"/>
        </w:rPr>
        <w:t>hospital visits, etc.</w:t>
      </w:r>
    </w:p>
    <w:p w:rsidR="000932C6" w:rsidRPr="00976251" w:rsidRDefault="004559BA" w:rsidP="00B73167">
      <w:pPr>
        <w:pStyle w:val="ListParagraph"/>
        <w:numPr>
          <w:ilvl w:val="0"/>
          <w:numId w:val="8"/>
        </w:numPr>
        <w:spacing w:line="360" w:lineRule="auto"/>
        <w:rPr>
          <w:rFonts w:ascii="Verdana" w:hAnsi="Verdana"/>
          <w:sz w:val="20"/>
          <w:szCs w:val="20"/>
        </w:rPr>
      </w:pPr>
      <w:r>
        <w:rPr>
          <w:rFonts w:ascii="Verdana" w:hAnsi="Verdana"/>
          <w:sz w:val="20"/>
          <w:szCs w:val="20"/>
        </w:rPr>
        <w:t>It may be useful to attach a Care P</w:t>
      </w:r>
      <w:r w:rsidR="000932C6" w:rsidRPr="00976251">
        <w:rPr>
          <w:rFonts w:ascii="Verdana" w:hAnsi="Verdana"/>
          <w:sz w:val="20"/>
          <w:szCs w:val="20"/>
        </w:rPr>
        <w:t>lan to the meeting report form.</w:t>
      </w:r>
    </w:p>
    <w:p w:rsidR="00F87F9A" w:rsidRPr="008055F2" w:rsidRDefault="00F87F9A" w:rsidP="00F87F9A">
      <w:pPr>
        <w:pStyle w:val="ListParagraph"/>
        <w:numPr>
          <w:ilvl w:val="0"/>
          <w:numId w:val="1"/>
        </w:numPr>
        <w:spacing w:line="360" w:lineRule="auto"/>
        <w:ind w:left="1418" w:hanging="709"/>
        <w:rPr>
          <w:rFonts w:ascii="Verdana" w:hAnsi="Verdana"/>
          <w:sz w:val="20"/>
          <w:szCs w:val="20"/>
          <w:u w:val="single"/>
        </w:rPr>
      </w:pPr>
      <w:r w:rsidRPr="008055F2">
        <w:rPr>
          <w:rFonts w:ascii="Verdana" w:hAnsi="Verdana"/>
          <w:sz w:val="20"/>
          <w:szCs w:val="20"/>
          <w:u w:val="single"/>
        </w:rPr>
        <w:t>Social Care Needs</w:t>
      </w:r>
    </w:p>
    <w:p w:rsidR="000932C6" w:rsidRDefault="000932C6" w:rsidP="000932C6">
      <w:pPr>
        <w:pStyle w:val="ListParagraph"/>
        <w:numPr>
          <w:ilvl w:val="0"/>
          <w:numId w:val="8"/>
        </w:numPr>
        <w:spacing w:line="360" w:lineRule="auto"/>
        <w:rPr>
          <w:rFonts w:ascii="Verdana" w:hAnsi="Verdana"/>
          <w:sz w:val="20"/>
          <w:szCs w:val="20"/>
        </w:rPr>
      </w:pPr>
      <w:r w:rsidRPr="00976251">
        <w:rPr>
          <w:rFonts w:ascii="Verdana" w:hAnsi="Verdana"/>
          <w:sz w:val="20"/>
          <w:szCs w:val="20"/>
        </w:rPr>
        <w:t>Record discussion points and note any amendments required on the EHCP.</w:t>
      </w:r>
    </w:p>
    <w:p w:rsidR="00311E50" w:rsidRPr="00311E50" w:rsidRDefault="00311E50" w:rsidP="00311E50">
      <w:pPr>
        <w:pStyle w:val="ListParagraph"/>
        <w:numPr>
          <w:ilvl w:val="0"/>
          <w:numId w:val="8"/>
        </w:numPr>
        <w:rPr>
          <w:rFonts w:ascii="Verdana" w:hAnsi="Verdana"/>
        </w:rPr>
      </w:pPr>
      <w:r w:rsidRPr="00311E50">
        <w:rPr>
          <w:rFonts w:ascii="Verdana" w:hAnsi="Verdana"/>
        </w:rPr>
        <w:t>Social Care need is an important conversation to have, it is more than ‘do you have a social worker?’  It is about the support a child/family has outside of the setting and it is explaining to parents what is available to them.</w:t>
      </w:r>
    </w:p>
    <w:p w:rsidR="008055F2" w:rsidRPr="008055F2" w:rsidRDefault="008055F2" w:rsidP="008055F2">
      <w:pPr>
        <w:pStyle w:val="ListParagraph"/>
        <w:numPr>
          <w:ilvl w:val="0"/>
          <w:numId w:val="1"/>
        </w:numPr>
        <w:spacing w:line="360" w:lineRule="auto"/>
        <w:rPr>
          <w:rFonts w:ascii="Verdana" w:hAnsi="Verdana"/>
          <w:sz w:val="20"/>
          <w:szCs w:val="20"/>
          <w:u w:val="single"/>
        </w:rPr>
      </w:pPr>
      <w:r w:rsidRPr="008055F2">
        <w:rPr>
          <w:rFonts w:ascii="Verdana" w:hAnsi="Verdana"/>
          <w:sz w:val="20"/>
          <w:szCs w:val="20"/>
          <w:u w:val="single"/>
        </w:rPr>
        <w:t>Funding and Personal Budgets</w:t>
      </w:r>
    </w:p>
    <w:p w:rsidR="008055F2" w:rsidRDefault="008055F2" w:rsidP="008055F2">
      <w:pPr>
        <w:pStyle w:val="ListParagraph"/>
        <w:numPr>
          <w:ilvl w:val="0"/>
          <w:numId w:val="18"/>
        </w:numPr>
        <w:spacing w:line="360" w:lineRule="auto"/>
        <w:rPr>
          <w:rFonts w:ascii="Verdana" w:hAnsi="Verdana"/>
          <w:sz w:val="20"/>
          <w:szCs w:val="20"/>
        </w:rPr>
      </w:pPr>
      <w:r>
        <w:rPr>
          <w:rFonts w:ascii="Verdana" w:hAnsi="Verdana"/>
          <w:sz w:val="20"/>
          <w:szCs w:val="20"/>
        </w:rPr>
        <w:t>Please ensure you complete the funding box if you are in receipt of additional funding and the reasons for this to be maintained.</w:t>
      </w:r>
    </w:p>
    <w:p w:rsidR="000932C6" w:rsidRPr="00976251" w:rsidRDefault="000932C6" w:rsidP="008055F2">
      <w:pPr>
        <w:pStyle w:val="ListParagraph"/>
        <w:numPr>
          <w:ilvl w:val="0"/>
          <w:numId w:val="18"/>
        </w:numPr>
        <w:spacing w:line="360" w:lineRule="auto"/>
        <w:rPr>
          <w:rFonts w:ascii="Verdana" w:hAnsi="Verdana"/>
          <w:sz w:val="20"/>
          <w:szCs w:val="20"/>
        </w:rPr>
      </w:pPr>
      <w:r w:rsidRPr="00976251">
        <w:rPr>
          <w:rFonts w:ascii="Verdana" w:hAnsi="Verdana"/>
          <w:sz w:val="20"/>
          <w:szCs w:val="20"/>
        </w:rPr>
        <w:t xml:space="preserve">Personal budgets advice is available on the Local Offer: </w:t>
      </w:r>
      <w:hyperlink r:id="rId10" w:anchor="update:-personal-budgets" w:history="1">
        <w:r w:rsidRPr="00976251">
          <w:rPr>
            <w:rStyle w:val="Hyperlink"/>
            <w:rFonts w:ascii="Verdana" w:hAnsi="Verdana"/>
            <w:sz w:val="20"/>
            <w:szCs w:val="20"/>
          </w:rPr>
          <w:t>Personal Budgets WS Local Offer</w:t>
        </w:r>
      </w:hyperlink>
    </w:p>
    <w:p w:rsidR="00F87F9A" w:rsidRPr="008055F2" w:rsidRDefault="00F87F9A" w:rsidP="00F87F9A">
      <w:pPr>
        <w:pStyle w:val="ListParagraph"/>
        <w:numPr>
          <w:ilvl w:val="0"/>
          <w:numId w:val="1"/>
        </w:numPr>
        <w:spacing w:line="360" w:lineRule="auto"/>
        <w:ind w:left="1418" w:hanging="709"/>
        <w:rPr>
          <w:rFonts w:ascii="Verdana" w:hAnsi="Verdana"/>
          <w:sz w:val="20"/>
          <w:szCs w:val="20"/>
          <w:u w:val="single"/>
        </w:rPr>
      </w:pPr>
      <w:r w:rsidRPr="008055F2">
        <w:rPr>
          <w:rFonts w:ascii="Verdana" w:hAnsi="Verdana"/>
          <w:sz w:val="20"/>
          <w:szCs w:val="20"/>
          <w:u w:val="single"/>
        </w:rPr>
        <w:t>Transition Arrangements</w:t>
      </w:r>
    </w:p>
    <w:p w:rsidR="0080375F" w:rsidRDefault="000932C6" w:rsidP="008055F2">
      <w:pPr>
        <w:pStyle w:val="ListParagraph"/>
        <w:numPr>
          <w:ilvl w:val="0"/>
          <w:numId w:val="19"/>
        </w:numPr>
        <w:spacing w:line="360" w:lineRule="auto"/>
        <w:rPr>
          <w:rFonts w:ascii="Verdana" w:hAnsi="Verdana"/>
          <w:sz w:val="20"/>
          <w:szCs w:val="20"/>
        </w:rPr>
      </w:pPr>
      <w:r w:rsidRPr="00976251">
        <w:rPr>
          <w:rFonts w:ascii="Verdana" w:hAnsi="Verdana"/>
          <w:sz w:val="20"/>
          <w:szCs w:val="20"/>
        </w:rPr>
        <w:t>Outline any transition plans, including actions and timescales, for transfer to a new</w:t>
      </w:r>
      <w:r w:rsidR="004559BA">
        <w:rPr>
          <w:rFonts w:ascii="Verdana" w:hAnsi="Verdana"/>
          <w:sz w:val="20"/>
          <w:szCs w:val="20"/>
        </w:rPr>
        <w:t xml:space="preserve"> </w:t>
      </w:r>
      <w:r w:rsidRPr="00976251">
        <w:rPr>
          <w:rFonts w:ascii="Verdana" w:hAnsi="Verdana"/>
          <w:sz w:val="20"/>
          <w:szCs w:val="20"/>
        </w:rPr>
        <w:t>setting</w:t>
      </w:r>
      <w:r w:rsidR="008055F2">
        <w:rPr>
          <w:rFonts w:ascii="Verdana" w:hAnsi="Verdana"/>
          <w:sz w:val="20"/>
          <w:szCs w:val="20"/>
        </w:rPr>
        <w:t xml:space="preserve"> or to Primary School.</w:t>
      </w:r>
    </w:p>
    <w:p w:rsidR="000932C6" w:rsidRPr="00976251" w:rsidRDefault="0080375F" w:rsidP="008055F2">
      <w:pPr>
        <w:pStyle w:val="ListParagraph"/>
        <w:numPr>
          <w:ilvl w:val="0"/>
          <w:numId w:val="19"/>
        </w:numPr>
        <w:spacing w:line="360" w:lineRule="auto"/>
        <w:rPr>
          <w:rFonts w:ascii="Verdana" w:hAnsi="Verdana"/>
          <w:sz w:val="20"/>
          <w:szCs w:val="20"/>
        </w:rPr>
      </w:pPr>
      <w:r>
        <w:rPr>
          <w:rFonts w:ascii="Verdana" w:hAnsi="Verdana"/>
          <w:sz w:val="20"/>
          <w:szCs w:val="20"/>
        </w:rPr>
        <w:t>Invite a representative of the receiving setting to the Annual Review whenever possible so that questions around transition can be answered and included in the report</w:t>
      </w:r>
      <w:r w:rsidR="00915063">
        <w:rPr>
          <w:rFonts w:ascii="Verdana" w:hAnsi="Verdana"/>
          <w:sz w:val="20"/>
          <w:szCs w:val="20"/>
        </w:rPr>
        <w:t xml:space="preserve"> </w:t>
      </w:r>
    </w:p>
    <w:p w:rsidR="00F87F9A" w:rsidRPr="008055F2" w:rsidRDefault="00F87F9A" w:rsidP="00F87F9A">
      <w:pPr>
        <w:pStyle w:val="ListParagraph"/>
        <w:numPr>
          <w:ilvl w:val="0"/>
          <w:numId w:val="1"/>
        </w:numPr>
        <w:spacing w:line="360" w:lineRule="auto"/>
        <w:ind w:left="1418" w:hanging="709"/>
        <w:rPr>
          <w:rFonts w:ascii="Verdana" w:hAnsi="Verdana"/>
          <w:sz w:val="20"/>
          <w:szCs w:val="20"/>
          <w:u w:val="single"/>
        </w:rPr>
      </w:pPr>
      <w:r w:rsidRPr="008055F2">
        <w:rPr>
          <w:rFonts w:ascii="Verdana" w:hAnsi="Verdana"/>
          <w:sz w:val="20"/>
          <w:szCs w:val="20"/>
          <w:u w:val="single"/>
        </w:rPr>
        <w:t>Additional Comments</w:t>
      </w:r>
    </w:p>
    <w:p w:rsidR="000932C6" w:rsidRPr="00976251" w:rsidRDefault="000932C6" w:rsidP="008055F2">
      <w:pPr>
        <w:pStyle w:val="ListParagraph"/>
        <w:numPr>
          <w:ilvl w:val="0"/>
          <w:numId w:val="20"/>
        </w:numPr>
        <w:spacing w:line="360" w:lineRule="auto"/>
        <w:rPr>
          <w:rFonts w:ascii="Verdana" w:hAnsi="Verdana"/>
          <w:sz w:val="20"/>
          <w:szCs w:val="20"/>
        </w:rPr>
      </w:pPr>
      <w:r w:rsidRPr="00976251">
        <w:rPr>
          <w:rFonts w:ascii="Verdana" w:hAnsi="Verdana"/>
          <w:sz w:val="20"/>
          <w:szCs w:val="20"/>
        </w:rPr>
        <w:t>Record any point of discussion which do not fit anywhere else on the form.</w:t>
      </w:r>
    </w:p>
    <w:p w:rsidR="00F87F9A" w:rsidRPr="008055F2" w:rsidRDefault="00F87F9A" w:rsidP="00F87F9A">
      <w:pPr>
        <w:pStyle w:val="ListParagraph"/>
        <w:numPr>
          <w:ilvl w:val="0"/>
          <w:numId w:val="1"/>
        </w:numPr>
        <w:spacing w:line="360" w:lineRule="auto"/>
        <w:ind w:left="1418" w:hanging="709"/>
        <w:rPr>
          <w:rFonts w:ascii="Verdana" w:hAnsi="Verdana"/>
          <w:sz w:val="20"/>
          <w:szCs w:val="20"/>
          <w:u w:val="single"/>
        </w:rPr>
      </w:pPr>
      <w:r w:rsidRPr="008055F2">
        <w:rPr>
          <w:rFonts w:ascii="Verdana" w:hAnsi="Verdana"/>
          <w:sz w:val="20"/>
          <w:szCs w:val="20"/>
          <w:u w:val="single"/>
        </w:rPr>
        <w:t xml:space="preserve">Summary </w:t>
      </w:r>
    </w:p>
    <w:p w:rsidR="000932C6" w:rsidRPr="008055F2" w:rsidRDefault="000932C6" w:rsidP="008055F2">
      <w:pPr>
        <w:pStyle w:val="ListParagraph"/>
        <w:numPr>
          <w:ilvl w:val="0"/>
          <w:numId w:val="20"/>
        </w:numPr>
        <w:spacing w:line="360" w:lineRule="auto"/>
        <w:rPr>
          <w:rFonts w:ascii="Verdana" w:hAnsi="Verdana"/>
          <w:sz w:val="20"/>
          <w:szCs w:val="20"/>
        </w:rPr>
      </w:pPr>
      <w:r w:rsidRPr="008055F2">
        <w:rPr>
          <w:rFonts w:ascii="Verdana" w:hAnsi="Verdana"/>
          <w:sz w:val="20"/>
          <w:szCs w:val="20"/>
        </w:rPr>
        <w:t>Complete this section fully before returning the form to SENAT</w:t>
      </w:r>
    </w:p>
    <w:p w:rsidR="00F87F9A" w:rsidRPr="008055F2" w:rsidRDefault="00F87F9A" w:rsidP="00F87F9A">
      <w:pPr>
        <w:pStyle w:val="ListParagraph"/>
        <w:numPr>
          <w:ilvl w:val="0"/>
          <w:numId w:val="1"/>
        </w:numPr>
        <w:spacing w:line="360" w:lineRule="auto"/>
        <w:ind w:left="1418" w:hanging="709"/>
        <w:rPr>
          <w:rFonts w:ascii="Verdana" w:hAnsi="Verdana"/>
          <w:sz w:val="20"/>
          <w:szCs w:val="20"/>
          <w:u w:val="single"/>
        </w:rPr>
      </w:pPr>
      <w:r w:rsidRPr="008055F2">
        <w:rPr>
          <w:rFonts w:ascii="Verdana" w:hAnsi="Verdana"/>
          <w:sz w:val="20"/>
          <w:szCs w:val="20"/>
          <w:u w:val="single"/>
        </w:rPr>
        <w:t>Actions</w:t>
      </w:r>
    </w:p>
    <w:p w:rsidR="000932C6" w:rsidRPr="00976251" w:rsidRDefault="000932C6" w:rsidP="008055F2">
      <w:pPr>
        <w:pStyle w:val="ListParagraph"/>
        <w:numPr>
          <w:ilvl w:val="0"/>
          <w:numId w:val="22"/>
        </w:numPr>
        <w:spacing w:line="360" w:lineRule="auto"/>
        <w:rPr>
          <w:rFonts w:ascii="Verdana" w:hAnsi="Verdana"/>
          <w:sz w:val="20"/>
          <w:szCs w:val="20"/>
        </w:rPr>
      </w:pPr>
      <w:r w:rsidRPr="00976251">
        <w:rPr>
          <w:rFonts w:ascii="Verdana" w:hAnsi="Verdana"/>
          <w:sz w:val="20"/>
          <w:szCs w:val="20"/>
        </w:rPr>
        <w:t>Detail actions and their timescales and who will complete the action from the discussions during the meeting.</w:t>
      </w:r>
    </w:p>
    <w:p w:rsidR="00915063" w:rsidRDefault="00915063" w:rsidP="00052A0F">
      <w:pPr>
        <w:spacing w:line="360" w:lineRule="auto"/>
        <w:rPr>
          <w:rFonts w:ascii="Verdana" w:hAnsi="Verdana"/>
          <w:sz w:val="20"/>
          <w:szCs w:val="20"/>
        </w:rPr>
      </w:pPr>
      <w:r>
        <w:rPr>
          <w:rFonts w:ascii="Verdana" w:hAnsi="Verdana"/>
          <w:sz w:val="20"/>
          <w:szCs w:val="20"/>
        </w:rPr>
        <w:t>If you have completed a person centred Annual Review using other ways of recording please complete the form and create another document for photographs and upload this to the online form as well.</w:t>
      </w:r>
      <w:r w:rsidR="0080375F">
        <w:rPr>
          <w:rFonts w:ascii="Verdana" w:hAnsi="Verdana"/>
          <w:sz w:val="20"/>
          <w:szCs w:val="20"/>
        </w:rPr>
        <w:t xml:space="preserve"> </w:t>
      </w:r>
      <w:proofErr w:type="gramStart"/>
      <w:r w:rsidR="0080375F" w:rsidRPr="0080375F">
        <w:rPr>
          <w:rFonts w:ascii="Verdana" w:hAnsi="Verdana"/>
          <w:i/>
          <w:sz w:val="20"/>
          <w:szCs w:val="20"/>
        </w:rPr>
        <w:t>e.g</w:t>
      </w:r>
      <w:proofErr w:type="gramEnd"/>
      <w:r w:rsidR="0080375F" w:rsidRPr="0080375F">
        <w:rPr>
          <w:rFonts w:ascii="Verdana" w:hAnsi="Verdana"/>
          <w:i/>
          <w:sz w:val="20"/>
          <w:szCs w:val="20"/>
        </w:rPr>
        <w:t>. you may want to identify their likes and dislikes by letting them post pictures of activities into boxes with smiley and sad faces and video this recording the discussion taking place.</w:t>
      </w:r>
    </w:p>
    <w:p w:rsidR="00080A07" w:rsidRDefault="00080A07" w:rsidP="00052A0F">
      <w:pPr>
        <w:spacing w:line="360" w:lineRule="auto"/>
        <w:rPr>
          <w:rFonts w:ascii="Verdana" w:hAnsi="Verdana"/>
          <w:sz w:val="20"/>
          <w:szCs w:val="20"/>
        </w:rPr>
      </w:pPr>
      <w:r>
        <w:rPr>
          <w:rFonts w:ascii="Verdana" w:hAnsi="Verdana"/>
          <w:sz w:val="20"/>
          <w:szCs w:val="20"/>
        </w:rPr>
        <w:t>As part of t</w:t>
      </w:r>
      <w:r w:rsidR="004559BA">
        <w:rPr>
          <w:rFonts w:ascii="Verdana" w:hAnsi="Verdana"/>
          <w:sz w:val="20"/>
          <w:szCs w:val="20"/>
        </w:rPr>
        <w:t>he meeting you may want to sign</w:t>
      </w:r>
      <w:r>
        <w:rPr>
          <w:rFonts w:ascii="Verdana" w:hAnsi="Verdana"/>
          <w:sz w:val="20"/>
          <w:szCs w:val="20"/>
        </w:rPr>
        <w:t xml:space="preserve">post parents to the Local Offer in order to access services and information including activities for their child to take part in. </w:t>
      </w:r>
    </w:p>
    <w:p w:rsidR="00052A0F" w:rsidRPr="008055F2" w:rsidRDefault="000932C6" w:rsidP="00052A0F">
      <w:pPr>
        <w:spacing w:line="360" w:lineRule="auto"/>
        <w:rPr>
          <w:rFonts w:ascii="Verdana" w:hAnsi="Verdana"/>
          <w:b/>
          <w:sz w:val="20"/>
          <w:szCs w:val="20"/>
        </w:rPr>
      </w:pPr>
      <w:r w:rsidRPr="008055F2">
        <w:rPr>
          <w:rFonts w:ascii="Verdana" w:hAnsi="Verdana"/>
          <w:b/>
          <w:sz w:val="20"/>
          <w:szCs w:val="20"/>
        </w:rPr>
        <w:t>Finally, sign and date the form</w:t>
      </w:r>
      <w:r w:rsidR="00052A0F" w:rsidRPr="008055F2">
        <w:rPr>
          <w:rFonts w:ascii="Verdana" w:hAnsi="Verdana"/>
          <w:b/>
          <w:sz w:val="20"/>
          <w:szCs w:val="20"/>
        </w:rPr>
        <w:t>.</w:t>
      </w:r>
      <w:r w:rsidR="008055F2" w:rsidRPr="008055F2">
        <w:rPr>
          <w:rFonts w:ascii="Verdana" w:hAnsi="Verdana"/>
          <w:b/>
          <w:sz w:val="20"/>
          <w:szCs w:val="20"/>
        </w:rPr>
        <w:t xml:space="preserve"> Please ensure you have completed the Priority Status box on Page 1.</w:t>
      </w:r>
    </w:p>
    <w:p w:rsidR="000932C6" w:rsidRPr="00976251" w:rsidRDefault="00052A0F" w:rsidP="000932C6">
      <w:pPr>
        <w:spacing w:line="360" w:lineRule="auto"/>
        <w:rPr>
          <w:rFonts w:ascii="Verdana" w:hAnsi="Verdana"/>
          <w:sz w:val="20"/>
          <w:szCs w:val="20"/>
        </w:rPr>
      </w:pPr>
      <w:r w:rsidRPr="00976251">
        <w:rPr>
          <w:rFonts w:ascii="Verdana" w:hAnsi="Verdana"/>
          <w:b/>
          <w:sz w:val="20"/>
          <w:szCs w:val="20"/>
        </w:rPr>
        <w:lastRenderedPageBreak/>
        <w:t xml:space="preserve">This then needs to be uploaded (along with all other relevant documents) to our online form on the Local Offer under ‘Annual Reviews’ </w:t>
      </w:r>
      <w:r w:rsidR="000932C6" w:rsidRPr="00976251">
        <w:rPr>
          <w:rFonts w:ascii="Verdana" w:hAnsi="Verdana"/>
          <w:b/>
          <w:sz w:val="20"/>
          <w:szCs w:val="20"/>
        </w:rPr>
        <w:t>within 2 weeks of the meeting</w:t>
      </w:r>
      <w:r w:rsidR="000932C6" w:rsidRPr="00976251">
        <w:rPr>
          <w:rFonts w:ascii="Verdana" w:hAnsi="Verdana"/>
          <w:sz w:val="20"/>
          <w:szCs w:val="20"/>
        </w:rPr>
        <w:t xml:space="preserve">.  </w:t>
      </w:r>
    </w:p>
    <w:p w:rsidR="00C706E4" w:rsidRPr="00976251" w:rsidRDefault="00C706E4">
      <w:pPr>
        <w:rPr>
          <w:rFonts w:ascii="Verdana" w:hAnsi="Verdana"/>
          <w:sz w:val="20"/>
          <w:szCs w:val="20"/>
        </w:rPr>
      </w:pPr>
    </w:p>
    <w:sectPr w:rsidR="00C706E4" w:rsidRPr="00976251" w:rsidSect="00A376B3">
      <w:footerReference w:type="default" r:id="rId11"/>
      <w:pgSz w:w="11906" w:h="16838"/>
      <w:pgMar w:top="1440" w:right="1440" w:bottom="144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175" w:rsidRDefault="002B0175" w:rsidP="00970D37">
      <w:pPr>
        <w:spacing w:after="0" w:line="240" w:lineRule="auto"/>
      </w:pPr>
      <w:r>
        <w:separator/>
      </w:r>
    </w:p>
  </w:endnote>
  <w:endnote w:type="continuationSeparator" w:id="0">
    <w:p w:rsidR="002B0175" w:rsidRDefault="002B0175" w:rsidP="00970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37" w:rsidRDefault="00970D37">
    <w:pPr>
      <w:pStyle w:val="Footer"/>
    </w:pPr>
  </w:p>
  <w:p w:rsidR="00970D37" w:rsidRDefault="00970D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175" w:rsidRDefault="002B0175" w:rsidP="00970D37">
      <w:pPr>
        <w:spacing w:after="0" w:line="240" w:lineRule="auto"/>
      </w:pPr>
      <w:r>
        <w:separator/>
      </w:r>
    </w:p>
  </w:footnote>
  <w:footnote w:type="continuationSeparator" w:id="0">
    <w:p w:rsidR="002B0175" w:rsidRDefault="002B0175" w:rsidP="00970D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272D"/>
    <w:multiLevelType w:val="hybridMultilevel"/>
    <w:tmpl w:val="5F9EA22E"/>
    <w:lvl w:ilvl="0" w:tplc="08090015">
      <w:start w:val="1"/>
      <w:numFmt w:val="upp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
    <w:nsid w:val="0AE76009"/>
    <w:multiLevelType w:val="hybridMultilevel"/>
    <w:tmpl w:val="13AAD73E"/>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14DB3EA1"/>
    <w:multiLevelType w:val="hybridMultilevel"/>
    <w:tmpl w:val="AC6401C4"/>
    <w:lvl w:ilvl="0" w:tplc="08090001">
      <w:start w:val="1"/>
      <w:numFmt w:val="bullet"/>
      <w:lvlText w:val=""/>
      <w:lvlJc w:val="left"/>
      <w:pPr>
        <w:ind w:left="1778" w:hanging="360"/>
      </w:pPr>
      <w:rPr>
        <w:rFonts w:ascii="Symbol" w:hAnsi="Symbol"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
    <w:nsid w:val="186465C2"/>
    <w:multiLevelType w:val="hybridMultilevel"/>
    <w:tmpl w:val="AD4A9C7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
    <w:nsid w:val="1A46378C"/>
    <w:multiLevelType w:val="hybridMultilevel"/>
    <w:tmpl w:val="569E80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BDA2B78"/>
    <w:multiLevelType w:val="hybridMultilevel"/>
    <w:tmpl w:val="CABAE356"/>
    <w:lvl w:ilvl="0" w:tplc="08090001">
      <w:start w:val="1"/>
      <w:numFmt w:val="bullet"/>
      <w:lvlText w:val=""/>
      <w:lvlJc w:val="left"/>
      <w:pPr>
        <w:ind w:left="2858" w:hanging="360"/>
      </w:pPr>
      <w:rPr>
        <w:rFonts w:ascii="Symbol" w:hAnsi="Symbol" w:hint="default"/>
      </w:rPr>
    </w:lvl>
    <w:lvl w:ilvl="1" w:tplc="08090003" w:tentative="1">
      <w:start w:val="1"/>
      <w:numFmt w:val="bullet"/>
      <w:lvlText w:val="o"/>
      <w:lvlJc w:val="left"/>
      <w:pPr>
        <w:ind w:left="3578" w:hanging="360"/>
      </w:pPr>
      <w:rPr>
        <w:rFonts w:ascii="Courier New" w:hAnsi="Courier New" w:cs="Courier New" w:hint="default"/>
      </w:rPr>
    </w:lvl>
    <w:lvl w:ilvl="2" w:tplc="08090005" w:tentative="1">
      <w:start w:val="1"/>
      <w:numFmt w:val="bullet"/>
      <w:lvlText w:val=""/>
      <w:lvlJc w:val="left"/>
      <w:pPr>
        <w:ind w:left="4298" w:hanging="360"/>
      </w:pPr>
      <w:rPr>
        <w:rFonts w:ascii="Wingdings" w:hAnsi="Wingdings" w:hint="default"/>
      </w:rPr>
    </w:lvl>
    <w:lvl w:ilvl="3" w:tplc="08090001" w:tentative="1">
      <w:start w:val="1"/>
      <w:numFmt w:val="bullet"/>
      <w:lvlText w:val=""/>
      <w:lvlJc w:val="left"/>
      <w:pPr>
        <w:ind w:left="5018" w:hanging="360"/>
      </w:pPr>
      <w:rPr>
        <w:rFonts w:ascii="Symbol" w:hAnsi="Symbol" w:hint="default"/>
      </w:rPr>
    </w:lvl>
    <w:lvl w:ilvl="4" w:tplc="08090003" w:tentative="1">
      <w:start w:val="1"/>
      <w:numFmt w:val="bullet"/>
      <w:lvlText w:val="o"/>
      <w:lvlJc w:val="left"/>
      <w:pPr>
        <w:ind w:left="5738" w:hanging="360"/>
      </w:pPr>
      <w:rPr>
        <w:rFonts w:ascii="Courier New" w:hAnsi="Courier New" w:cs="Courier New" w:hint="default"/>
      </w:rPr>
    </w:lvl>
    <w:lvl w:ilvl="5" w:tplc="08090005" w:tentative="1">
      <w:start w:val="1"/>
      <w:numFmt w:val="bullet"/>
      <w:lvlText w:val=""/>
      <w:lvlJc w:val="left"/>
      <w:pPr>
        <w:ind w:left="6458" w:hanging="360"/>
      </w:pPr>
      <w:rPr>
        <w:rFonts w:ascii="Wingdings" w:hAnsi="Wingdings" w:hint="default"/>
      </w:rPr>
    </w:lvl>
    <w:lvl w:ilvl="6" w:tplc="08090001" w:tentative="1">
      <w:start w:val="1"/>
      <w:numFmt w:val="bullet"/>
      <w:lvlText w:val=""/>
      <w:lvlJc w:val="left"/>
      <w:pPr>
        <w:ind w:left="7178" w:hanging="360"/>
      </w:pPr>
      <w:rPr>
        <w:rFonts w:ascii="Symbol" w:hAnsi="Symbol" w:hint="default"/>
      </w:rPr>
    </w:lvl>
    <w:lvl w:ilvl="7" w:tplc="08090003" w:tentative="1">
      <w:start w:val="1"/>
      <w:numFmt w:val="bullet"/>
      <w:lvlText w:val="o"/>
      <w:lvlJc w:val="left"/>
      <w:pPr>
        <w:ind w:left="7898" w:hanging="360"/>
      </w:pPr>
      <w:rPr>
        <w:rFonts w:ascii="Courier New" w:hAnsi="Courier New" w:cs="Courier New" w:hint="default"/>
      </w:rPr>
    </w:lvl>
    <w:lvl w:ilvl="8" w:tplc="08090005" w:tentative="1">
      <w:start w:val="1"/>
      <w:numFmt w:val="bullet"/>
      <w:lvlText w:val=""/>
      <w:lvlJc w:val="left"/>
      <w:pPr>
        <w:ind w:left="8618" w:hanging="360"/>
      </w:pPr>
      <w:rPr>
        <w:rFonts w:ascii="Wingdings" w:hAnsi="Wingdings" w:hint="default"/>
      </w:rPr>
    </w:lvl>
  </w:abstractNum>
  <w:abstractNum w:abstractNumId="6">
    <w:nsid w:val="1C312988"/>
    <w:multiLevelType w:val="hybridMultilevel"/>
    <w:tmpl w:val="27E8496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7">
    <w:nsid w:val="22E4389C"/>
    <w:multiLevelType w:val="hybridMultilevel"/>
    <w:tmpl w:val="024C9086"/>
    <w:lvl w:ilvl="0" w:tplc="08090001">
      <w:start w:val="1"/>
      <w:numFmt w:val="bullet"/>
      <w:lvlText w:val=""/>
      <w:lvlJc w:val="left"/>
      <w:pPr>
        <w:ind w:left="2160" w:hanging="360"/>
      </w:pPr>
      <w:rPr>
        <w:rFonts w:ascii="Symbol" w:hAnsi="Symbol"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nsid w:val="24FF1525"/>
    <w:multiLevelType w:val="hybridMultilevel"/>
    <w:tmpl w:val="E78695FA"/>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D9747CF"/>
    <w:multiLevelType w:val="hybridMultilevel"/>
    <w:tmpl w:val="16A03F8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0">
    <w:nsid w:val="2EBA5BE0"/>
    <w:multiLevelType w:val="hybridMultilevel"/>
    <w:tmpl w:val="C6401BAC"/>
    <w:lvl w:ilvl="0" w:tplc="08090001">
      <w:start w:val="1"/>
      <w:numFmt w:val="bullet"/>
      <w:lvlText w:val=""/>
      <w:lvlJc w:val="left"/>
      <w:pPr>
        <w:ind w:left="2160" w:hanging="360"/>
      </w:pPr>
      <w:rPr>
        <w:rFonts w:ascii="Symbol" w:hAnsi="Symbol"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nsid w:val="30A44051"/>
    <w:multiLevelType w:val="hybridMultilevel"/>
    <w:tmpl w:val="2E4474A2"/>
    <w:lvl w:ilvl="0" w:tplc="08090001">
      <w:start w:val="1"/>
      <w:numFmt w:val="bullet"/>
      <w:lvlText w:val=""/>
      <w:lvlJc w:val="left"/>
      <w:pPr>
        <w:ind w:left="1778" w:hanging="360"/>
      </w:pPr>
      <w:rPr>
        <w:rFonts w:ascii="Symbol" w:hAnsi="Symbol"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2">
    <w:nsid w:val="36F050AD"/>
    <w:multiLevelType w:val="hybridMultilevel"/>
    <w:tmpl w:val="A46A123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7491B98"/>
    <w:multiLevelType w:val="hybridMultilevel"/>
    <w:tmpl w:val="B16AAB2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4">
    <w:nsid w:val="375B6EE5"/>
    <w:multiLevelType w:val="hybridMultilevel"/>
    <w:tmpl w:val="47866724"/>
    <w:lvl w:ilvl="0" w:tplc="08090001">
      <w:start w:val="1"/>
      <w:numFmt w:val="bullet"/>
      <w:lvlText w:val=""/>
      <w:lvlJc w:val="left"/>
      <w:pPr>
        <w:ind w:left="2160" w:hanging="360"/>
      </w:pPr>
      <w:rPr>
        <w:rFonts w:ascii="Symbol" w:hAnsi="Symbol"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nsid w:val="440A748F"/>
    <w:multiLevelType w:val="hybridMultilevel"/>
    <w:tmpl w:val="C7EEA95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nsid w:val="49197513"/>
    <w:multiLevelType w:val="hybridMultilevel"/>
    <w:tmpl w:val="321228C8"/>
    <w:lvl w:ilvl="0" w:tplc="08090001">
      <w:start w:val="1"/>
      <w:numFmt w:val="bullet"/>
      <w:lvlText w:val=""/>
      <w:lvlJc w:val="left"/>
      <w:pPr>
        <w:ind w:left="1778" w:hanging="360"/>
      </w:pPr>
      <w:rPr>
        <w:rFonts w:ascii="Symbol" w:hAnsi="Symbol"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7">
    <w:nsid w:val="4FF35323"/>
    <w:multiLevelType w:val="hybridMultilevel"/>
    <w:tmpl w:val="1ED65792"/>
    <w:lvl w:ilvl="0" w:tplc="08090001">
      <w:start w:val="1"/>
      <w:numFmt w:val="bullet"/>
      <w:lvlText w:val=""/>
      <w:lvlJc w:val="left"/>
      <w:pPr>
        <w:ind w:left="1080" w:hanging="360"/>
      </w:pPr>
      <w:rPr>
        <w:rFonts w:ascii="Symbol" w:hAnsi="Symbol" w:hint="default"/>
      </w:rPr>
    </w:lvl>
    <w:lvl w:ilvl="1" w:tplc="F4CE4E50">
      <w:numFmt w:val="bullet"/>
      <w:lvlText w:val="•"/>
      <w:lvlJc w:val="left"/>
      <w:pPr>
        <w:ind w:left="1800" w:hanging="360"/>
      </w:pPr>
      <w:rPr>
        <w:rFonts w:ascii="Arial" w:eastAsia="Calibr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527B7E10"/>
    <w:multiLevelType w:val="hybridMultilevel"/>
    <w:tmpl w:val="162E2E86"/>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9">
    <w:nsid w:val="52AD70D4"/>
    <w:multiLevelType w:val="hybridMultilevel"/>
    <w:tmpl w:val="2FB806E4"/>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nsid w:val="538F4AC7"/>
    <w:multiLevelType w:val="hybridMultilevel"/>
    <w:tmpl w:val="B0D0873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57A76E80"/>
    <w:multiLevelType w:val="hybridMultilevel"/>
    <w:tmpl w:val="C7C68CC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2">
    <w:nsid w:val="5E8C62D5"/>
    <w:multiLevelType w:val="hybridMultilevel"/>
    <w:tmpl w:val="A3B4B372"/>
    <w:lvl w:ilvl="0" w:tplc="08090001">
      <w:start w:val="1"/>
      <w:numFmt w:val="bullet"/>
      <w:lvlText w:val=""/>
      <w:lvlJc w:val="left"/>
      <w:pPr>
        <w:ind w:left="2498" w:hanging="360"/>
      </w:pPr>
      <w:rPr>
        <w:rFonts w:ascii="Symbol" w:hAnsi="Symbol" w:hint="default"/>
      </w:rPr>
    </w:lvl>
    <w:lvl w:ilvl="1" w:tplc="08090003" w:tentative="1">
      <w:start w:val="1"/>
      <w:numFmt w:val="bullet"/>
      <w:lvlText w:val="o"/>
      <w:lvlJc w:val="left"/>
      <w:pPr>
        <w:ind w:left="3218" w:hanging="360"/>
      </w:pPr>
      <w:rPr>
        <w:rFonts w:ascii="Courier New" w:hAnsi="Courier New" w:cs="Courier New" w:hint="default"/>
      </w:rPr>
    </w:lvl>
    <w:lvl w:ilvl="2" w:tplc="08090005" w:tentative="1">
      <w:start w:val="1"/>
      <w:numFmt w:val="bullet"/>
      <w:lvlText w:val=""/>
      <w:lvlJc w:val="left"/>
      <w:pPr>
        <w:ind w:left="3938" w:hanging="360"/>
      </w:pPr>
      <w:rPr>
        <w:rFonts w:ascii="Wingdings" w:hAnsi="Wingdings" w:hint="default"/>
      </w:rPr>
    </w:lvl>
    <w:lvl w:ilvl="3" w:tplc="08090001" w:tentative="1">
      <w:start w:val="1"/>
      <w:numFmt w:val="bullet"/>
      <w:lvlText w:val=""/>
      <w:lvlJc w:val="left"/>
      <w:pPr>
        <w:ind w:left="4658" w:hanging="360"/>
      </w:pPr>
      <w:rPr>
        <w:rFonts w:ascii="Symbol" w:hAnsi="Symbol" w:hint="default"/>
      </w:rPr>
    </w:lvl>
    <w:lvl w:ilvl="4" w:tplc="08090003" w:tentative="1">
      <w:start w:val="1"/>
      <w:numFmt w:val="bullet"/>
      <w:lvlText w:val="o"/>
      <w:lvlJc w:val="left"/>
      <w:pPr>
        <w:ind w:left="5378" w:hanging="360"/>
      </w:pPr>
      <w:rPr>
        <w:rFonts w:ascii="Courier New" w:hAnsi="Courier New" w:cs="Courier New" w:hint="default"/>
      </w:rPr>
    </w:lvl>
    <w:lvl w:ilvl="5" w:tplc="08090005" w:tentative="1">
      <w:start w:val="1"/>
      <w:numFmt w:val="bullet"/>
      <w:lvlText w:val=""/>
      <w:lvlJc w:val="left"/>
      <w:pPr>
        <w:ind w:left="6098" w:hanging="360"/>
      </w:pPr>
      <w:rPr>
        <w:rFonts w:ascii="Wingdings" w:hAnsi="Wingdings" w:hint="default"/>
      </w:rPr>
    </w:lvl>
    <w:lvl w:ilvl="6" w:tplc="08090001" w:tentative="1">
      <w:start w:val="1"/>
      <w:numFmt w:val="bullet"/>
      <w:lvlText w:val=""/>
      <w:lvlJc w:val="left"/>
      <w:pPr>
        <w:ind w:left="6818" w:hanging="360"/>
      </w:pPr>
      <w:rPr>
        <w:rFonts w:ascii="Symbol" w:hAnsi="Symbol" w:hint="default"/>
      </w:rPr>
    </w:lvl>
    <w:lvl w:ilvl="7" w:tplc="08090003" w:tentative="1">
      <w:start w:val="1"/>
      <w:numFmt w:val="bullet"/>
      <w:lvlText w:val="o"/>
      <w:lvlJc w:val="left"/>
      <w:pPr>
        <w:ind w:left="7538" w:hanging="360"/>
      </w:pPr>
      <w:rPr>
        <w:rFonts w:ascii="Courier New" w:hAnsi="Courier New" w:cs="Courier New" w:hint="default"/>
      </w:rPr>
    </w:lvl>
    <w:lvl w:ilvl="8" w:tplc="08090005" w:tentative="1">
      <w:start w:val="1"/>
      <w:numFmt w:val="bullet"/>
      <w:lvlText w:val=""/>
      <w:lvlJc w:val="left"/>
      <w:pPr>
        <w:ind w:left="8258" w:hanging="360"/>
      </w:pPr>
      <w:rPr>
        <w:rFonts w:ascii="Wingdings" w:hAnsi="Wingdings" w:hint="default"/>
      </w:rPr>
    </w:lvl>
  </w:abstractNum>
  <w:num w:numId="1">
    <w:abstractNumId w:val="20"/>
  </w:num>
  <w:num w:numId="2">
    <w:abstractNumId w:val="13"/>
  </w:num>
  <w:num w:numId="3">
    <w:abstractNumId w:val="3"/>
  </w:num>
  <w:num w:numId="4">
    <w:abstractNumId w:val="1"/>
  </w:num>
  <w:num w:numId="5">
    <w:abstractNumId w:val="15"/>
  </w:num>
  <w:num w:numId="6">
    <w:abstractNumId w:val="6"/>
  </w:num>
  <w:num w:numId="7">
    <w:abstractNumId w:val="18"/>
  </w:num>
  <w:num w:numId="8">
    <w:abstractNumId w:val="21"/>
  </w:num>
  <w:num w:numId="9">
    <w:abstractNumId w:val="0"/>
  </w:num>
  <w:num w:numId="10">
    <w:abstractNumId w:val="8"/>
  </w:num>
  <w:num w:numId="11">
    <w:abstractNumId w:val="9"/>
  </w:num>
  <w:num w:numId="12">
    <w:abstractNumId w:val="17"/>
  </w:num>
  <w:num w:numId="13">
    <w:abstractNumId w:val="22"/>
  </w:num>
  <w:num w:numId="14">
    <w:abstractNumId w:val="5"/>
  </w:num>
  <w:num w:numId="15">
    <w:abstractNumId w:val="2"/>
  </w:num>
  <w:num w:numId="16">
    <w:abstractNumId w:val="16"/>
  </w:num>
  <w:num w:numId="17">
    <w:abstractNumId w:val="14"/>
  </w:num>
  <w:num w:numId="18">
    <w:abstractNumId w:val="7"/>
  </w:num>
  <w:num w:numId="19">
    <w:abstractNumId w:val="10"/>
  </w:num>
  <w:num w:numId="20">
    <w:abstractNumId w:val="19"/>
  </w:num>
  <w:num w:numId="21">
    <w:abstractNumId w:val="12"/>
  </w:num>
  <w:num w:numId="22">
    <w:abstractNumId w:val="11"/>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F9A"/>
    <w:rsid w:val="00052A0F"/>
    <w:rsid w:val="0005647F"/>
    <w:rsid w:val="00080A07"/>
    <w:rsid w:val="000932C6"/>
    <w:rsid w:val="00144CBA"/>
    <w:rsid w:val="001C7AFE"/>
    <w:rsid w:val="002A7215"/>
    <w:rsid w:val="002B0175"/>
    <w:rsid w:val="00311E50"/>
    <w:rsid w:val="00316A8C"/>
    <w:rsid w:val="003805B6"/>
    <w:rsid w:val="003C1F55"/>
    <w:rsid w:val="004559BA"/>
    <w:rsid w:val="004717A6"/>
    <w:rsid w:val="005638A8"/>
    <w:rsid w:val="005D645B"/>
    <w:rsid w:val="006A15F4"/>
    <w:rsid w:val="006F0312"/>
    <w:rsid w:val="00772CDC"/>
    <w:rsid w:val="0080375F"/>
    <w:rsid w:val="008055F2"/>
    <w:rsid w:val="00915063"/>
    <w:rsid w:val="00951F55"/>
    <w:rsid w:val="00970D37"/>
    <w:rsid w:val="00976251"/>
    <w:rsid w:val="00A376B3"/>
    <w:rsid w:val="00A514BA"/>
    <w:rsid w:val="00A61D94"/>
    <w:rsid w:val="00A81DEA"/>
    <w:rsid w:val="00AD4121"/>
    <w:rsid w:val="00B50A43"/>
    <w:rsid w:val="00B73167"/>
    <w:rsid w:val="00B86398"/>
    <w:rsid w:val="00C706E4"/>
    <w:rsid w:val="00D04CED"/>
    <w:rsid w:val="00DF6A78"/>
    <w:rsid w:val="00E77201"/>
    <w:rsid w:val="00F869A8"/>
    <w:rsid w:val="00F87F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F9A"/>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F9A"/>
    <w:pPr>
      <w:ind w:left="720"/>
      <w:contextualSpacing/>
    </w:pPr>
  </w:style>
  <w:style w:type="character" w:styleId="Hyperlink">
    <w:name w:val="Hyperlink"/>
    <w:basedOn w:val="DefaultParagraphFont"/>
    <w:uiPriority w:val="99"/>
    <w:unhideWhenUsed/>
    <w:rsid w:val="000932C6"/>
    <w:rPr>
      <w:color w:val="0000FF" w:themeColor="hyperlink"/>
      <w:u w:val="single"/>
    </w:rPr>
  </w:style>
  <w:style w:type="paragraph" w:styleId="Header">
    <w:name w:val="header"/>
    <w:basedOn w:val="Normal"/>
    <w:link w:val="HeaderChar"/>
    <w:uiPriority w:val="99"/>
    <w:unhideWhenUsed/>
    <w:rsid w:val="00970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D37"/>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970D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D37"/>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970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D37"/>
    <w:rPr>
      <w:rFonts w:ascii="Tahoma" w:eastAsiaTheme="minorHAnsi" w:hAnsi="Tahoma" w:cs="Tahoma"/>
      <w:sz w:val="16"/>
      <w:szCs w:val="16"/>
      <w:lang w:eastAsia="en-US"/>
    </w:rPr>
  </w:style>
  <w:style w:type="paragraph" w:customStyle="1" w:styleId="Default">
    <w:name w:val="Default"/>
    <w:rsid w:val="00D04CED"/>
    <w:pPr>
      <w:autoSpaceDE w:val="0"/>
      <w:autoSpaceDN w:val="0"/>
      <w:adjustRightInd w:val="0"/>
    </w:pPr>
    <w:rPr>
      <w:rFonts w:ascii="Symbol" w:hAnsi="Symbol" w:cs="Symbol"/>
      <w:color w:val="000000"/>
      <w:sz w:val="24"/>
      <w:szCs w:val="24"/>
    </w:rPr>
  </w:style>
  <w:style w:type="character" w:styleId="CommentReference">
    <w:name w:val="annotation reference"/>
    <w:basedOn w:val="DefaultParagraphFont"/>
    <w:uiPriority w:val="99"/>
    <w:semiHidden/>
    <w:unhideWhenUsed/>
    <w:rsid w:val="00B50A43"/>
    <w:rPr>
      <w:sz w:val="16"/>
      <w:szCs w:val="16"/>
    </w:rPr>
  </w:style>
  <w:style w:type="paragraph" w:styleId="CommentText">
    <w:name w:val="annotation text"/>
    <w:basedOn w:val="Normal"/>
    <w:link w:val="CommentTextChar"/>
    <w:uiPriority w:val="99"/>
    <w:semiHidden/>
    <w:unhideWhenUsed/>
    <w:rsid w:val="00B50A43"/>
    <w:pPr>
      <w:spacing w:line="240" w:lineRule="auto"/>
    </w:pPr>
    <w:rPr>
      <w:sz w:val="20"/>
      <w:szCs w:val="20"/>
    </w:rPr>
  </w:style>
  <w:style w:type="character" w:customStyle="1" w:styleId="CommentTextChar">
    <w:name w:val="Comment Text Char"/>
    <w:basedOn w:val="DefaultParagraphFont"/>
    <w:link w:val="CommentText"/>
    <w:uiPriority w:val="99"/>
    <w:semiHidden/>
    <w:rsid w:val="00B50A43"/>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B50A43"/>
    <w:rPr>
      <w:b/>
      <w:bCs/>
    </w:rPr>
  </w:style>
  <w:style w:type="character" w:customStyle="1" w:styleId="CommentSubjectChar">
    <w:name w:val="Comment Subject Char"/>
    <w:basedOn w:val="CommentTextChar"/>
    <w:link w:val="CommentSubject"/>
    <w:uiPriority w:val="99"/>
    <w:semiHidden/>
    <w:rsid w:val="00B50A43"/>
    <w:rPr>
      <w:rFonts w:asciiTheme="minorHAnsi" w:eastAsiaTheme="minorHAnsi" w:hAnsiTheme="minorHAnsi" w:cstheme="minorBidi"/>
      <w:b/>
      <w:bCs/>
      <w:lang w:eastAsia="en-US"/>
    </w:rPr>
  </w:style>
  <w:style w:type="table" w:styleId="TableGrid">
    <w:name w:val="Table Grid"/>
    <w:basedOn w:val="TableNormal"/>
    <w:uiPriority w:val="59"/>
    <w:rsid w:val="00563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F9A"/>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F9A"/>
    <w:pPr>
      <w:ind w:left="720"/>
      <w:contextualSpacing/>
    </w:pPr>
  </w:style>
  <w:style w:type="character" w:styleId="Hyperlink">
    <w:name w:val="Hyperlink"/>
    <w:basedOn w:val="DefaultParagraphFont"/>
    <w:uiPriority w:val="99"/>
    <w:unhideWhenUsed/>
    <w:rsid w:val="000932C6"/>
    <w:rPr>
      <w:color w:val="0000FF" w:themeColor="hyperlink"/>
      <w:u w:val="single"/>
    </w:rPr>
  </w:style>
  <w:style w:type="paragraph" w:styleId="Header">
    <w:name w:val="header"/>
    <w:basedOn w:val="Normal"/>
    <w:link w:val="HeaderChar"/>
    <w:uiPriority w:val="99"/>
    <w:unhideWhenUsed/>
    <w:rsid w:val="00970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D37"/>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970D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D37"/>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970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D37"/>
    <w:rPr>
      <w:rFonts w:ascii="Tahoma" w:eastAsiaTheme="minorHAnsi" w:hAnsi="Tahoma" w:cs="Tahoma"/>
      <w:sz w:val="16"/>
      <w:szCs w:val="16"/>
      <w:lang w:eastAsia="en-US"/>
    </w:rPr>
  </w:style>
  <w:style w:type="paragraph" w:customStyle="1" w:styleId="Default">
    <w:name w:val="Default"/>
    <w:rsid w:val="00D04CED"/>
    <w:pPr>
      <w:autoSpaceDE w:val="0"/>
      <w:autoSpaceDN w:val="0"/>
      <w:adjustRightInd w:val="0"/>
    </w:pPr>
    <w:rPr>
      <w:rFonts w:ascii="Symbol" w:hAnsi="Symbol" w:cs="Symbol"/>
      <w:color w:val="000000"/>
      <w:sz w:val="24"/>
      <w:szCs w:val="24"/>
    </w:rPr>
  </w:style>
  <w:style w:type="character" w:styleId="CommentReference">
    <w:name w:val="annotation reference"/>
    <w:basedOn w:val="DefaultParagraphFont"/>
    <w:uiPriority w:val="99"/>
    <w:semiHidden/>
    <w:unhideWhenUsed/>
    <w:rsid w:val="00B50A43"/>
    <w:rPr>
      <w:sz w:val="16"/>
      <w:szCs w:val="16"/>
    </w:rPr>
  </w:style>
  <w:style w:type="paragraph" w:styleId="CommentText">
    <w:name w:val="annotation text"/>
    <w:basedOn w:val="Normal"/>
    <w:link w:val="CommentTextChar"/>
    <w:uiPriority w:val="99"/>
    <w:semiHidden/>
    <w:unhideWhenUsed/>
    <w:rsid w:val="00B50A43"/>
    <w:pPr>
      <w:spacing w:line="240" w:lineRule="auto"/>
    </w:pPr>
    <w:rPr>
      <w:sz w:val="20"/>
      <w:szCs w:val="20"/>
    </w:rPr>
  </w:style>
  <w:style w:type="character" w:customStyle="1" w:styleId="CommentTextChar">
    <w:name w:val="Comment Text Char"/>
    <w:basedOn w:val="DefaultParagraphFont"/>
    <w:link w:val="CommentText"/>
    <w:uiPriority w:val="99"/>
    <w:semiHidden/>
    <w:rsid w:val="00B50A43"/>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B50A43"/>
    <w:rPr>
      <w:b/>
      <w:bCs/>
    </w:rPr>
  </w:style>
  <w:style w:type="character" w:customStyle="1" w:styleId="CommentSubjectChar">
    <w:name w:val="Comment Subject Char"/>
    <w:basedOn w:val="CommentTextChar"/>
    <w:link w:val="CommentSubject"/>
    <w:uiPriority w:val="99"/>
    <w:semiHidden/>
    <w:rsid w:val="00B50A43"/>
    <w:rPr>
      <w:rFonts w:asciiTheme="minorHAnsi" w:eastAsiaTheme="minorHAnsi" w:hAnsiTheme="minorHAnsi" w:cstheme="minorBidi"/>
      <w:b/>
      <w:bCs/>
      <w:lang w:eastAsia="en-US"/>
    </w:rPr>
  </w:style>
  <w:style w:type="table" w:styleId="TableGrid">
    <w:name w:val="Table Grid"/>
    <w:basedOn w:val="TableNormal"/>
    <w:uiPriority w:val="59"/>
    <w:rsid w:val="00563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33992">
      <w:bodyDiv w:val="1"/>
      <w:marLeft w:val="0"/>
      <w:marRight w:val="0"/>
      <w:marTop w:val="0"/>
      <w:marBottom w:val="0"/>
      <w:divBdr>
        <w:top w:val="none" w:sz="0" w:space="0" w:color="auto"/>
        <w:left w:val="none" w:sz="0" w:space="0" w:color="auto"/>
        <w:bottom w:val="none" w:sz="0" w:space="0" w:color="auto"/>
        <w:right w:val="none" w:sz="0" w:space="0" w:color="auto"/>
      </w:divBdr>
    </w:div>
    <w:div w:id="519048598">
      <w:bodyDiv w:val="1"/>
      <w:marLeft w:val="0"/>
      <w:marRight w:val="0"/>
      <w:marTop w:val="0"/>
      <w:marBottom w:val="0"/>
      <w:divBdr>
        <w:top w:val="none" w:sz="0" w:space="0" w:color="auto"/>
        <w:left w:val="none" w:sz="0" w:space="0" w:color="auto"/>
        <w:bottom w:val="none" w:sz="0" w:space="0" w:color="auto"/>
        <w:right w:val="none" w:sz="0" w:space="0" w:color="auto"/>
      </w:divBdr>
    </w:div>
    <w:div w:id="81706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estsussex.local-offer.org/information/3-ehc-plans"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5</Pages>
  <Words>1272</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Totman</dc:creator>
  <cp:lastModifiedBy>Alison Totman</cp:lastModifiedBy>
  <cp:revision>8</cp:revision>
  <cp:lastPrinted>2018-08-28T09:32:00Z</cp:lastPrinted>
  <dcterms:created xsi:type="dcterms:W3CDTF">2018-08-14T10:28:00Z</dcterms:created>
  <dcterms:modified xsi:type="dcterms:W3CDTF">2018-08-28T10:12:00Z</dcterms:modified>
</cp:coreProperties>
</file>